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F69" w:rsidRDefault="00442F69">
      <w:pPr>
        <w:pStyle w:val="ConsPlusTitle"/>
        <w:jc w:val="center"/>
      </w:pPr>
      <w:r>
        <w:t>ПОРЯДОК</w:t>
      </w:r>
    </w:p>
    <w:p w:rsidR="00442F69" w:rsidRDefault="00442F69">
      <w:pPr>
        <w:pStyle w:val="ConsPlusTitle"/>
        <w:jc w:val="center"/>
      </w:pPr>
      <w:r>
        <w:t>ПРИНЯТИЯ РЕШЕНИЙ ОБ ОКАЗАНИИ В ЭКСТРЕННЫХ СЛУЧАЯХ</w:t>
      </w:r>
    </w:p>
    <w:p w:rsidR="00442F69" w:rsidRDefault="00442F69">
      <w:pPr>
        <w:pStyle w:val="ConsPlusTitle"/>
        <w:jc w:val="center"/>
      </w:pPr>
      <w:r>
        <w:t>БЕСПЛАТНОЙ ЮРИДИЧЕСКОЙ ПОМОЩИ НА ТЕРРИТОРИИ</w:t>
      </w:r>
    </w:p>
    <w:p w:rsidR="00442F69" w:rsidRDefault="00442F69">
      <w:pPr>
        <w:pStyle w:val="ConsPlusTitle"/>
        <w:jc w:val="center"/>
      </w:pPr>
      <w:r>
        <w:t>АСТРАХАНСКОЙ ОБЛАСТИ ГРАЖДАНАМ, ОКАЗАВШИМСЯ</w:t>
      </w:r>
    </w:p>
    <w:p w:rsidR="00442F69" w:rsidRDefault="00442F69">
      <w:pPr>
        <w:pStyle w:val="ConsPlusTitle"/>
        <w:jc w:val="center"/>
      </w:pPr>
      <w:r>
        <w:t>В ТРУДНОЙ ЖИЗНЕННОЙ СИТУАЦИИ</w:t>
      </w:r>
    </w:p>
    <w:p w:rsidR="00442F69" w:rsidRDefault="00442F69">
      <w:pPr>
        <w:pStyle w:val="ConsPlusNormal"/>
        <w:jc w:val="center"/>
      </w:pPr>
    </w:p>
    <w:p w:rsidR="00442F69" w:rsidRDefault="00442F69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 принятия решений об оказании в экстренных случаях бесплатной юридической помощи на территории Астраханской области гражданам, оказавшимся в трудной жизненной ситуации (далее - Порядок, граждане), определяет основания и сроки принятия исполнительными органами государственной власти Астраханской области, их подведомственными учреждениями, входящими в государственную систему бесплатной юридической помощи на территории Астраханской области, а также адвокатами, являющимися участниками государственной системы бесплатной юридической помощи</w:t>
      </w:r>
      <w:proofErr w:type="gramEnd"/>
      <w:r>
        <w:t xml:space="preserve"> (далее - исполнительный орган, учреждение, адвокат), решений об оказании (отказе в оказании) в экстренных случаях бесплатной юридической помощи на территории Астраханской области (далее - экстренная помощь) гражданам.</w:t>
      </w:r>
    </w:p>
    <w:p w:rsidR="00442F69" w:rsidRDefault="00442F69">
      <w:pPr>
        <w:pStyle w:val="ConsPlusNormal"/>
        <w:ind w:firstLine="540"/>
        <w:jc w:val="both"/>
      </w:pPr>
      <w:r>
        <w:t>2. Для целей настоящего Порядка под экстренным случаем понимается чрезвычайная ситуация природного и техногенного характера.</w:t>
      </w:r>
    </w:p>
    <w:p w:rsidR="00442F69" w:rsidRDefault="00442F69">
      <w:pPr>
        <w:pStyle w:val="ConsPlusNormal"/>
        <w:ind w:firstLine="540"/>
        <w:jc w:val="both"/>
      </w:pPr>
      <w:bookmarkStart w:id="0" w:name="P12"/>
      <w:bookmarkEnd w:id="0"/>
      <w:r>
        <w:t xml:space="preserve">3. </w:t>
      </w:r>
      <w:proofErr w:type="gramStart"/>
      <w:r>
        <w:t>Находящимися</w:t>
      </w:r>
      <w:proofErr w:type="gramEnd"/>
      <w:r>
        <w:t xml:space="preserve"> в трудной жизненной ситуации признаются категории граждан, указанные в </w:t>
      </w:r>
      <w:hyperlink r:id="rId5" w:history="1">
        <w:r>
          <w:rPr>
            <w:color w:val="0000FF"/>
          </w:rPr>
          <w:t>статье 6</w:t>
        </w:r>
      </w:hyperlink>
      <w:r>
        <w:t xml:space="preserve"> Закона Астраханской области от 02.10.2012 N 62/2012-ОЗ "Об отдельных вопросах правового регулирования оказания бесплатной юридической помощи в Астраханской области" (далее - Закон).</w:t>
      </w:r>
    </w:p>
    <w:p w:rsidR="00442F69" w:rsidRDefault="00442F69">
      <w:pPr>
        <w:pStyle w:val="ConsPlusNormal"/>
        <w:ind w:firstLine="540"/>
        <w:jc w:val="both"/>
      </w:pPr>
      <w:r>
        <w:t xml:space="preserve">Принадлежность гражданина к категории граждан, указанной в настоящем пункте, подтверждается документами, указанными в </w:t>
      </w:r>
      <w:hyperlink r:id="rId6" w:history="1">
        <w:r>
          <w:rPr>
            <w:color w:val="0000FF"/>
          </w:rPr>
          <w:t>статье 9</w:t>
        </w:r>
      </w:hyperlink>
      <w:r>
        <w:t xml:space="preserve"> Закона.</w:t>
      </w:r>
    </w:p>
    <w:p w:rsidR="00442F69" w:rsidRDefault="00442F69">
      <w:pPr>
        <w:pStyle w:val="ConsPlusNormal"/>
        <w:ind w:firstLine="540"/>
        <w:jc w:val="both"/>
      </w:pPr>
      <w:bookmarkStart w:id="1" w:name="P14"/>
      <w:bookmarkEnd w:id="1"/>
      <w:r>
        <w:t>4. В целях получения экстренной помощи граждане представляют в исполнительный орган, учреждение, адвокату заявление об оказании экстренной помощи в произвольной письменной форме с приложением следующих документов (далее - заявление):</w:t>
      </w:r>
    </w:p>
    <w:p w:rsidR="00442F69" w:rsidRDefault="00442F69">
      <w:pPr>
        <w:pStyle w:val="ConsPlusNormal"/>
        <w:ind w:firstLine="540"/>
        <w:jc w:val="both"/>
      </w:pPr>
      <w:r>
        <w:t>- копии паспорта или иного документа, удостоверяющего личность (при наличии);</w:t>
      </w:r>
    </w:p>
    <w:p w:rsidR="00442F69" w:rsidRDefault="00442F69">
      <w:pPr>
        <w:pStyle w:val="ConsPlusNormal"/>
        <w:ind w:firstLine="540"/>
        <w:jc w:val="both"/>
      </w:pPr>
      <w:r>
        <w:t xml:space="preserve">- документа, указанного в </w:t>
      </w:r>
      <w:hyperlink w:anchor="P12" w:history="1">
        <w:r>
          <w:rPr>
            <w:color w:val="0000FF"/>
          </w:rPr>
          <w:t>пункте 3</w:t>
        </w:r>
      </w:hyperlink>
      <w:r>
        <w:t xml:space="preserve"> настоящего Порядка;</w:t>
      </w:r>
    </w:p>
    <w:p w:rsidR="00442F69" w:rsidRDefault="00442F69">
      <w:pPr>
        <w:pStyle w:val="ConsPlusNormal"/>
        <w:ind w:firstLine="540"/>
        <w:jc w:val="both"/>
      </w:pPr>
      <w:r>
        <w:t xml:space="preserve">- справки исполнительного органа государственной власти, осуществляющего государственную политику в области защиты населения и территорий от чрезвычайных ситуаций природного и техногенного характера, или иных документов, подтверждающих факт возникновения чрезвычайной ситуации природного и техногенного характера (для граждан, указанных в </w:t>
      </w:r>
      <w:hyperlink r:id="rId7" w:history="1">
        <w:r>
          <w:rPr>
            <w:color w:val="0000FF"/>
          </w:rPr>
          <w:t>пунктах 1</w:t>
        </w:r>
      </w:hyperlink>
      <w:r>
        <w:t xml:space="preserve"> - </w:t>
      </w:r>
      <w:hyperlink r:id="rId8" w:history="1">
        <w:r>
          <w:rPr>
            <w:color w:val="0000FF"/>
          </w:rPr>
          <w:t>8 части 1 статьи 6</w:t>
        </w:r>
      </w:hyperlink>
      <w:r>
        <w:t xml:space="preserve"> Закона).</w:t>
      </w:r>
    </w:p>
    <w:p w:rsidR="00442F69" w:rsidRDefault="00442F69">
      <w:pPr>
        <w:pStyle w:val="ConsPlusNormal"/>
        <w:ind w:firstLine="540"/>
        <w:jc w:val="both"/>
      </w:pPr>
      <w:r>
        <w:t xml:space="preserve">абзацы пятый - шестой утратили силу. -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10.06.2015 N 266-П.</w:t>
      </w:r>
    </w:p>
    <w:p w:rsidR="00442F69" w:rsidRDefault="00442F69">
      <w:pPr>
        <w:pStyle w:val="ConsPlusNormal"/>
        <w:ind w:firstLine="540"/>
        <w:jc w:val="both"/>
      </w:pPr>
      <w:bookmarkStart w:id="2" w:name="P20"/>
      <w:bookmarkEnd w:id="2"/>
      <w:r>
        <w:t>5. Заявление, поступившее в исполнительный орган, учреждение, адвокату, регистрируется в течение 1 рабочего дня со дня его получения.</w:t>
      </w:r>
    </w:p>
    <w:p w:rsidR="00442F69" w:rsidRDefault="00442F69">
      <w:pPr>
        <w:pStyle w:val="ConsPlusNormal"/>
        <w:ind w:firstLine="540"/>
        <w:jc w:val="both"/>
      </w:pPr>
      <w:r>
        <w:t xml:space="preserve">6. Исполнительный орган, учреждение, адвокат в срок не позднее 3 рабочих дней со дня регистрации заявления, указанного в </w:t>
      </w:r>
      <w:hyperlink w:anchor="P20" w:history="1">
        <w:r>
          <w:rPr>
            <w:color w:val="0000FF"/>
          </w:rPr>
          <w:t>пункте 5</w:t>
        </w:r>
      </w:hyperlink>
      <w:r>
        <w:t xml:space="preserve"> настоящего Порядка, рассматривают заявление и принимают </w:t>
      </w:r>
      <w:hyperlink w:anchor="P38" w:history="1">
        <w:r>
          <w:rPr>
            <w:color w:val="0000FF"/>
          </w:rPr>
          <w:t>решение</w:t>
        </w:r>
      </w:hyperlink>
      <w:r>
        <w:t xml:space="preserve"> об оказании гражданину экстренной помощи либо об отказе в оказании такой помощи по форме согласно приложению к настоящему Порядку.</w:t>
      </w:r>
    </w:p>
    <w:p w:rsidR="00442F69" w:rsidRDefault="00442F69">
      <w:pPr>
        <w:pStyle w:val="ConsPlusNormal"/>
        <w:ind w:firstLine="540"/>
        <w:jc w:val="both"/>
      </w:pPr>
      <w:r>
        <w:t>Гражданин уведомляется о принятом решении в течение 1 рабочего дня со дня его принятия.</w:t>
      </w:r>
    </w:p>
    <w:p w:rsidR="00442F69" w:rsidRDefault="00442F69">
      <w:pPr>
        <w:pStyle w:val="ConsPlusNormal"/>
        <w:ind w:firstLine="540"/>
        <w:jc w:val="both"/>
      </w:pPr>
      <w:bookmarkStart w:id="3" w:name="P23"/>
      <w:bookmarkEnd w:id="3"/>
      <w:r>
        <w:t>7. Основаниями для отказа в предоставлении экстренной помощи являются:</w:t>
      </w:r>
    </w:p>
    <w:p w:rsidR="00442F69" w:rsidRDefault="00442F69">
      <w:pPr>
        <w:pStyle w:val="ConsPlusNormal"/>
        <w:ind w:firstLine="540"/>
        <w:jc w:val="both"/>
      </w:pPr>
      <w:r>
        <w:t xml:space="preserve">- обращение за оказанием экстренной помощи гражданина, не относящегося к категориям граждан, указанным в </w:t>
      </w:r>
      <w:hyperlink w:anchor="P12" w:history="1">
        <w:r>
          <w:rPr>
            <w:color w:val="0000FF"/>
          </w:rPr>
          <w:t>пункте 3</w:t>
        </w:r>
      </w:hyperlink>
      <w:r>
        <w:t xml:space="preserve"> настоящего Порядка;</w:t>
      </w:r>
    </w:p>
    <w:p w:rsidR="00442F69" w:rsidRDefault="00442F69">
      <w:pPr>
        <w:pStyle w:val="ConsPlusNormal"/>
        <w:ind w:firstLine="540"/>
        <w:jc w:val="both"/>
      </w:pPr>
      <w:r>
        <w:t xml:space="preserve">- непредставление или представление не в полном объеме документов, указанных в </w:t>
      </w:r>
      <w:hyperlink w:anchor="P14" w:history="1">
        <w:r>
          <w:rPr>
            <w:color w:val="0000FF"/>
          </w:rPr>
          <w:t>пункте 4</w:t>
        </w:r>
      </w:hyperlink>
      <w:r>
        <w:t xml:space="preserve"> настоящего Порядка.</w:t>
      </w:r>
    </w:p>
    <w:p w:rsidR="00442F69" w:rsidRDefault="00442F69">
      <w:pPr>
        <w:pStyle w:val="ConsPlusNormal"/>
        <w:ind w:firstLine="540"/>
        <w:jc w:val="both"/>
      </w:pPr>
      <w:r>
        <w:t>8. В случае</w:t>
      </w:r>
      <w:proofErr w:type="gramStart"/>
      <w:r>
        <w:t>,</w:t>
      </w:r>
      <w:proofErr w:type="gramEnd"/>
      <w:r>
        <w:t xml:space="preserve"> если гражданин обратился с заявлением в исполнительный орган, учреждение за оказанием экстренной помощи по вопросу, решение которого не входит в компетенцию данных исполнительного органа, учреждения, заявление направляется в течение 3 рабочих дней со дня регистрации в исполнительный орган, учреждение, в компетенцию которых входит решение поставленных в заявлении вопросов, с уведомлением гражданина, направившего </w:t>
      </w:r>
      <w:r>
        <w:lastRenderedPageBreak/>
        <w:t>заявление, о переадресации в течение 1 рабочего дня со дня регистрации.</w:t>
      </w:r>
    </w:p>
    <w:p w:rsidR="00442F69" w:rsidRDefault="00442F69">
      <w:pPr>
        <w:pStyle w:val="ConsPlusNormal"/>
        <w:ind w:firstLine="540"/>
        <w:jc w:val="both"/>
      </w:pPr>
      <w:r>
        <w:t xml:space="preserve">9. </w:t>
      </w:r>
      <w:proofErr w:type="gramStart"/>
      <w:r>
        <w:t>Оплата труда адвокатов, оказывающих гражданам экстренную помощь, и компенсация расходов адвокатов на оказание экстренной помощи осуществляются в рамках соглашения об оказании бесплатной юридической помощи адвокатами, являющимися участниками государственной системы бесплатной юридической помощи на территории Астраханской области, заключаемого между исполнительным органом государственной власти Астраханской области, уполномоченным в области обеспечения граждан бесплатной юридической помощью, и адвокатской палатой Астраханской области.</w:t>
      </w:r>
      <w:proofErr w:type="gramEnd"/>
    </w:p>
    <w:p w:rsidR="00442F69" w:rsidRDefault="00442F69">
      <w:pPr>
        <w:pStyle w:val="ConsPlusNormal"/>
        <w:ind w:firstLine="540"/>
        <w:jc w:val="both"/>
      </w:pPr>
      <w:r>
        <w:t>10. Отказ в оказании бесплатной юридической помощи может быть обжалован гражданином в установленном законодательством Российской Федерации порядке.</w:t>
      </w:r>
    </w:p>
    <w:p w:rsidR="00442F69" w:rsidRDefault="00442F69">
      <w:pPr>
        <w:pStyle w:val="ConsPlusNormal"/>
        <w:jc w:val="right"/>
      </w:pPr>
    </w:p>
    <w:p w:rsidR="00442F69" w:rsidRDefault="00442F69">
      <w:pPr>
        <w:pStyle w:val="ConsPlusNormal"/>
        <w:jc w:val="right"/>
      </w:pPr>
    </w:p>
    <w:p w:rsidR="00442F69" w:rsidRDefault="00442F69">
      <w:pPr>
        <w:pStyle w:val="ConsPlusNormal"/>
        <w:jc w:val="right"/>
      </w:pPr>
    </w:p>
    <w:p w:rsidR="00442F69" w:rsidRDefault="00442F69">
      <w:pPr>
        <w:pStyle w:val="ConsPlusNormal"/>
        <w:jc w:val="right"/>
      </w:pPr>
    </w:p>
    <w:p w:rsidR="00442F69" w:rsidRDefault="00442F69">
      <w:pPr>
        <w:pStyle w:val="ConsPlusNormal"/>
        <w:jc w:val="right"/>
      </w:pPr>
    </w:p>
    <w:p w:rsidR="00442F69" w:rsidRDefault="00442F69">
      <w:pPr>
        <w:pStyle w:val="ConsPlusNormal"/>
        <w:jc w:val="right"/>
      </w:pPr>
      <w:r>
        <w:t>Приложение</w:t>
      </w:r>
    </w:p>
    <w:p w:rsidR="00442F69" w:rsidRDefault="00442F69">
      <w:pPr>
        <w:pStyle w:val="ConsPlusNormal"/>
        <w:jc w:val="right"/>
      </w:pPr>
      <w:r>
        <w:t>к Порядку</w:t>
      </w:r>
    </w:p>
    <w:p w:rsidR="00442F69" w:rsidRDefault="00442F69">
      <w:pPr>
        <w:pStyle w:val="ConsPlusNormal"/>
        <w:jc w:val="right"/>
      </w:pPr>
    </w:p>
    <w:p w:rsidR="00442F69" w:rsidRDefault="00442F69">
      <w:pPr>
        <w:pStyle w:val="ConsPlusNonformat"/>
        <w:jc w:val="both"/>
      </w:pPr>
      <w:bookmarkStart w:id="4" w:name="P38"/>
      <w:bookmarkEnd w:id="4"/>
      <w:r>
        <w:t xml:space="preserve">                                  Решение</w:t>
      </w:r>
    </w:p>
    <w:p w:rsidR="00442F69" w:rsidRDefault="00442F69">
      <w:pPr>
        <w:pStyle w:val="ConsPlusNonformat"/>
        <w:jc w:val="both"/>
      </w:pPr>
      <w:r>
        <w:t xml:space="preserve">               об оказании (об отказе) в оказании гражданину</w:t>
      </w:r>
    </w:p>
    <w:p w:rsidR="00442F69" w:rsidRDefault="00442F69">
      <w:pPr>
        <w:pStyle w:val="ConsPlusNonformat"/>
        <w:jc w:val="both"/>
      </w:pPr>
      <w:r>
        <w:t xml:space="preserve">                           экстренной помощи </w:t>
      </w:r>
      <w:hyperlink w:anchor="P63" w:history="1">
        <w:r>
          <w:rPr>
            <w:color w:val="0000FF"/>
          </w:rPr>
          <w:t>&lt;*&gt;</w:t>
        </w:r>
      </w:hyperlink>
    </w:p>
    <w:p w:rsidR="00442F69" w:rsidRDefault="00442F69">
      <w:pPr>
        <w:pStyle w:val="ConsPlusNonformat"/>
        <w:jc w:val="both"/>
      </w:pPr>
    </w:p>
    <w:p w:rsidR="00442F69" w:rsidRDefault="00442F69">
      <w:pPr>
        <w:pStyle w:val="ConsPlusNonformat"/>
        <w:jc w:val="both"/>
      </w:pPr>
      <w:r>
        <w:t xml:space="preserve">    Рассмотрев заявление гражданина _______________________________________</w:t>
      </w:r>
    </w:p>
    <w:p w:rsidR="00442F69" w:rsidRDefault="00442F69">
      <w:pPr>
        <w:pStyle w:val="ConsPlusNonformat"/>
        <w:jc w:val="both"/>
      </w:pPr>
      <w:r>
        <w:t xml:space="preserve">                                            (фамилия, имя, отчество)</w:t>
      </w:r>
    </w:p>
    <w:p w:rsidR="00442F69" w:rsidRDefault="00442F69">
      <w:pPr>
        <w:pStyle w:val="ConsPlusNonformat"/>
        <w:jc w:val="both"/>
      </w:pPr>
      <w:r>
        <w:t xml:space="preserve">    от "____" _____________ 20 ___ г.  и представленные документы,  принято</w:t>
      </w:r>
    </w:p>
    <w:p w:rsidR="00442F69" w:rsidRDefault="00442F69">
      <w:pPr>
        <w:pStyle w:val="ConsPlusNonformat"/>
        <w:jc w:val="both"/>
      </w:pPr>
      <w:r>
        <w:t>решение:</w:t>
      </w:r>
    </w:p>
    <w:p w:rsidR="00442F69" w:rsidRDefault="00442F69">
      <w:pPr>
        <w:pStyle w:val="ConsPlusNonformat"/>
        <w:jc w:val="both"/>
      </w:pPr>
      <w:r>
        <w:t xml:space="preserve">    1. Оказать в экстренном случае бесплатную юридическую помощь гражданину</w:t>
      </w:r>
    </w:p>
    <w:p w:rsidR="00442F69" w:rsidRDefault="00442F69">
      <w:pPr>
        <w:pStyle w:val="ConsPlusNonformat"/>
        <w:jc w:val="both"/>
      </w:pPr>
      <w:r>
        <w:t>__________________________________________________________________________,</w:t>
      </w:r>
    </w:p>
    <w:p w:rsidR="00442F69" w:rsidRDefault="00442F69">
      <w:pPr>
        <w:pStyle w:val="ConsPlusNonformat"/>
        <w:jc w:val="both"/>
      </w:pPr>
      <w:r>
        <w:t xml:space="preserve">                         (фамилия, имя, отчество)</w:t>
      </w:r>
    </w:p>
    <w:p w:rsidR="00442F69" w:rsidRDefault="00442F69">
      <w:pPr>
        <w:pStyle w:val="ConsPlusNonformat"/>
        <w:jc w:val="both"/>
      </w:pPr>
      <w:proofErr w:type="gramStart"/>
      <w:r>
        <w:t>находящемуся</w:t>
      </w:r>
      <w:proofErr w:type="gramEnd"/>
      <w:r>
        <w:t xml:space="preserve"> в трудной жизненной ситуации: _______________________________,</w:t>
      </w:r>
    </w:p>
    <w:p w:rsidR="00442F69" w:rsidRDefault="00442F69">
      <w:pPr>
        <w:pStyle w:val="ConsPlusNonformat"/>
        <w:jc w:val="both"/>
      </w:pPr>
      <w:r>
        <w:t xml:space="preserve">                                       (указать трудную жизненную ситуацию)</w:t>
      </w:r>
    </w:p>
    <w:p w:rsidR="00442F69" w:rsidRDefault="00442F69">
      <w:pPr>
        <w:pStyle w:val="ConsPlusNonformat"/>
        <w:jc w:val="both"/>
      </w:pPr>
      <w:r>
        <w:t>в виде: __________________________________________________________________.</w:t>
      </w:r>
    </w:p>
    <w:p w:rsidR="00442F69" w:rsidRDefault="00442F69">
      <w:pPr>
        <w:pStyle w:val="ConsPlusNonformat"/>
        <w:jc w:val="both"/>
      </w:pPr>
      <w:r>
        <w:t xml:space="preserve">                  (указать вид бесплатной юридической помощи)</w:t>
      </w:r>
    </w:p>
    <w:p w:rsidR="00442F69" w:rsidRDefault="00442F69">
      <w:pPr>
        <w:pStyle w:val="ConsPlusNonformat"/>
        <w:jc w:val="both"/>
      </w:pPr>
      <w:r>
        <w:t xml:space="preserve">    2.   Отказать  в  оказании  бесплатной  юридической  помощи  гражданину</w:t>
      </w:r>
    </w:p>
    <w:p w:rsidR="00442F69" w:rsidRDefault="00442F69">
      <w:pPr>
        <w:pStyle w:val="ConsPlusNonformat"/>
        <w:jc w:val="both"/>
      </w:pPr>
      <w:r>
        <w:t>__________________________________________________________________________,</w:t>
      </w:r>
    </w:p>
    <w:p w:rsidR="00442F69" w:rsidRDefault="00442F69">
      <w:pPr>
        <w:pStyle w:val="ConsPlusNonformat"/>
        <w:jc w:val="both"/>
      </w:pPr>
      <w:r>
        <w:t xml:space="preserve">                          (фамилия, имя, отчество)</w:t>
      </w:r>
    </w:p>
    <w:p w:rsidR="00442F69" w:rsidRDefault="00442F69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>: ________________________________________________________________</w:t>
      </w:r>
    </w:p>
    <w:p w:rsidR="00442F69" w:rsidRDefault="00442F69">
      <w:pPr>
        <w:pStyle w:val="ConsPlusNonformat"/>
        <w:jc w:val="both"/>
      </w:pPr>
      <w:r>
        <w:t xml:space="preserve">        </w:t>
      </w:r>
      <w:proofErr w:type="gramStart"/>
      <w:r>
        <w:t xml:space="preserve">(указать причины отказа в соответствии с </w:t>
      </w:r>
      <w:hyperlink w:anchor="P23" w:history="1">
        <w:r>
          <w:rPr>
            <w:color w:val="0000FF"/>
          </w:rPr>
          <w:t>пунктом 7</w:t>
        </w:r>
      </w:hyperlink>
      <w:r>
        <w:t xml:space="preserve"> Порядка принятия</w:t>
      </w:r>
      <w:proofErr w:type="gramEnd"/>
    </w:p>
    <w:p w:rsidR="00442F69" w:rsidRDefault="00442F69">
      <w:pPr>
        <w:pStyle w:val="ConsPlusNonformat"/>
        <w:jc w:val="both"/>
      </w:pPr>
      <w:r>
        <w:t xml:space="preserve">решений  об  оказании в экстренных случаях бесплатной юридической помощи </w:t>
      </w:r>
      <w:proofErr w:type="gramStart"/>
      <w:r>
        <w:t>на</w:t>
      </w:r>
      <w:proofErr w:type="gramEnd"/>
    </w:p>
    <w:p w:rsidR="00442F69" w:rsidRDefault="00442F69">
      <w:pPr>
        <w:pStyle w:val="ConsPlusNonformat"/>
        <w:jc w:val="both"/>
      </w:pPr>
      <w:r>
        <w:t xml:space="preserve">территории  Астраханской области гражданам, оказавшимся </w:t>
      </w:r>
      <w:proofErr w:type="gramStart"/>
      <w:r>
        <w:t>в</w:t>
      </w:r>
      <w:proofErr w:type="gramEnd"/>
      <w:r>
        <w:t xml:space="preserve"> трудной жизненной</w:t>
      </w:r>
    </w:p>
    <w:p w:rsidR="00442F69" w:rsidRDefault="00442F69">
      <w:pPr>
        <w:pStyle w:val="ConsPlusNonformat"/>
        <w:jc w:val="both"/>
      </w:pPr>
      <w:r>
        <w:t>ситуации)</w:t>
      </w:r>
    </w:p>
    <w:p w:rsidR="00442F69" w:rsidRDefault="00442F69">
      <w:pPr>
        <w:pStyle w:val="ConsPlusNonformat"/>
        <w:jc w:val="both"/>
      </w:pPr>
    </w:p>
    <w:p w:rsidR="00442F69" w:rsidRDefault="00442F69">
      <w:pPr>
        <w:pStyle w:val="ConsPlusNonformat"/>
        <w:jc w:val="both"/>
      </w:pPr>
      <w:r>
        <w:t xml:space="preserve">    --------------------------------</w:t>
      </w:r>
    </w:p>
    <w:p w:rsidR="00442F69" w:rsidRDefault="00442F69">
      <w:pPr>
        <w:pStyle w:val="ConsPlusNonformat"/>
        <w:jc w:val="both"/>
      </w:pPr>
      <w:bookmarkStart w:id="5" w:name="P63"/>
      <w:bookmarkEnd w:id="5"/>
      <w:r>
        <w:t xml:space="preserve">    &lt;*&gt;    Решение    оформляется    на   бланке   исполнительного   органа</w:t>
      </w:r>
    </w:p>
    <w:p w:rsidR="00442F69" w:rsidRDefault="00442F69">
      <w:pPr>
        <w:pStyle w:val="ConsPlusNonformat"/>
        <w:jc w:val="both"/>
      </w:pPr>
      <w:r>
        <w:t>государственной  власти Астраханской области, подведомственного учреждения,</w:t>
      </w:r>
    </w:p>
    <w:p w:rsidR="00442F69" w:rsidRDefault="00442F69">
      <w:pPr>
        <w:pStyle w:val="ConsPlusNonformat"/>
        <w:jc w:val="both"/>
      </w:pPr>
      <w:r>
        <w:t xml:space="preserve">входящих  в  государственную  систему  бесплатной  юридической  помощи   </w:t>
      </w:r>
      <w:proofErr w:type="gramStart"/>
      <w:r>
        <w:t>на</w:t>
      </w:r>
      <w:proofErr w:type="gramEnd"/>
    </w:p>
    <w:p w:rsidR="00442F69" w:rsidRDefault="00442F69">
      <w:pPr>
        <w:pStyle w:val="ConsPlusNonformat"/>
        <w:jc w:val="both"/>
      </w:pPr>
      <w:r>
        <w:t>территории   Астраханской   области,   адвоката,   являющегося   участником</w:t>
      </w:r>
    </w:p>
    <w:p w:rsidR="00442F69" w:rsidRDefault="00442F69">
      <w:pPr>
        <w:pStyle w:val="ConsPlusNonformat"/>
        <w:jc w:val="both"/>
      </w:pPr>
      <w:r>
        <w:t>государственной   системы  бесплатной  юридической помощи,  и подписывается</w:t>
      </w:r>
    </w:p>
    <w:p w:rsidR="00442F69" w:rsidRDefault="00442F69">
      <w:pPr>
        <w:pStyle w:val="ConsPlusNonformat"/>
        <w:jc w:val="both"/>
      </w:pPr>
      <w:r>
        <w:t>уполномоченным  лицом  соответствующего исполнительного органа, учреждения,</w:t>
      </w:r>
    </w:p>
    <w:p w:rsidR="00442F69" w:rsidRDefault="00442F69">
      <w:pPr>
        <w:pStyle w:val="ConsPlusNonformat"/>
        <w:jc w:val="both"/>
      </w:pPr>
      <w:r>
        <w:t>адвокатом соответственно.</w:t>
      </w:r>
    </w:p>
    <w:p w:rsidR="004A037B" w:rsidRDefault="004A037B">
      <w:bookmarkStart w:id="6" w:name="_GoBack"/>
      <w:bookmarkEnd w:id="6"/>
    </w:p>
    <w:sectPr w:rsidR="004A037B" w:rsidSect="00872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F69"/>
    <w:rsid w:val="00442F69"/>
    <w:rsid w:val="004A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42F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42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42F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42F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91DFCDA512DB0521D0A64D3E39E6C3A542D193E702E6E1346515845232F26F2EB35CE3A9B85FCA3118C9CEy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91DFCDA512DB0521D0A64D3E39E6C3A542D193E702E6E1346515845232F26F2EB35CE3A9B85FCA3118CECEy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91DFCDA512DB0521D0A64D3E39E6C3A542D193E702E6E1346515845232F26F2EB35CE3A9B85FCA3118C8CEy1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A91DFCDA512DB0521D0A64D3E39E6C3A542D193E702E6E1346515845232F26F2EB35CE3A9B85FCA3118CECEy2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91DFCDA512DB0521D0A64D3E39E6C3A542D193E70CE9E2356515845232F26F2EB35CE3A9B85FCA3118CFCEy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Мухтаров А.Х.</dc:creator>
  <cp:lastModifiedBy>Мухтаров А.Х.</cp:lastModifiedBy>
  <cp:revision>1</cp:revision>
  <dcterms:created xsi:type="dcterms:W3CDTF">2015-12-03T05:50:00Z</dcterms:created>
  <dcterms:modified xsi:type="dcterms:W3CDTF">2015-12-03T05:51:00Z</dcterms:modified>
</cp:coreProperties>
</file>