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48AA" w:rsidRDefault="007448AA">
      <w:pPr>
        <w:pStyle w:val="ConsPlusNormal"/>
        <w:jc w:val="both"/>
        <w:outlineLvl w:val="0"/>
      </w:pPr>
    </w:p>
    <w:p w:rsidR="007448AA" w:rsidRDefault="007448AA">
      <w:pPr>
        <w:pStyle w:val="ConsPlusTitle"/>
        <w:jc w:val="center"/>
        <w:outlineLvl w:val="0"/>
      </w:pPr>
      <w:r>
        <w:t>ГУБЕРНАТОР АСТРАХАНСКОЙ ОБЛАСТИ</w:t>
      </w:r>
    </w:p>
    <w:p w:rsidR="007448AA" w:rsidRDefault="007448AA">
      <w:pPr>
        <w:pStyle w:val="ConsPlusTitle"/>
        <w:jc w:val="center"/>
      </w:pPr>
    </w:p>
    <w:p w:rsidR="007448AA" w:rsidRDefault="007448AA">
      <w:pPr>
        <w:pStyle w:val="ConsPlusTitle"/>
        <w:jc w:val="center"/>
      </w:pPr>
      <w:r>
        <w:t>ПОСТАНОВЛЕНИЕ</w:t>
      </w:r>
    </w:p>
    <w:p w:rsidR="007448AA" w:rsidRDefault="007448AA">
      <w:pPr>
        <w:pStyle w:val="ConsPlusTitle"/>
        <w:jc w:val="center"/>
      </w:pPr>
      <w:r>
        <w:t>от 15 июля 2009 г. N 353</w:t>
      </w:r>
    </w:p>
    <w:p w:rsidR="007448AA" w:rsidRDefault="007448AA">
      <w:pPr>
        <w:pStyle w:val="ConsPlusTitle"/>
        <w:jc w:val="center"/>
      </w:pPr>
    </w:p>
    <w:p w:rsidR="007448AA" w:rsidRDefault="007448AA">
      <w:pPr>
        <w:pStyle w:val="ConsPlusTitle"/>
        <w:jc w:val="center"/>
      </w:pPr>
      <w:r>
        <w:t>О ПРЕДСТАВЛЕНИИ ГРАЖДАНАМИ, ПРЕТЕНДУЮЩИМИ НА ЗАМЕЩЕНИЕ</w:t>
      </w:r>
    </w:p>
    <w:p w:rsidR="007448AA" w:rsidRDefault="007448AA">
      <w:pPr>
        <w:pStyle w:val="ConsPlusTitle"/>
        <w:jc w:val="center"/>
      </w:pPr>
      <w:r>
        <w:t>ДОЛЖНОСТИ ЧЛЕНА ПРАВИТЕЛЬСТВА АСТРАХАНСКОЙ ОБЛАСТИ,</w:t>
      </w:r>
    </w:p>
    <w:p w:rsidR="007448AA" w:rsidRDefault="007448AA">
      <w:pPr>
        <w:pStyle w:val="ConsPlusTitle"/>
        <w:jc w:val="center"/>
      </w:pPr>
      <w:r>
        <w:t>И ЛИЦАМИ, ЗАМЕЩАЮЩИМИ ДОЛЖНОСТИ ЧЛЕНОВ ПРАВИТЕЛЬСТВА</w:t>
      </w:r>
    </w:p>
    <w:p w:rsidR="007448AA" w:rsidRDefault="007448AA">
      <w:pPr>
        <w:pStyle w:val="ConsPlusTitle"/>
        <w:jc w:val="center"/>
      </w:pPr>
      <w:r>
        <w:t>АСТРАХАНСКОЙ ОБЛАСТИ, СВЕДЕНИЙ О ДОХОДАХ, ОБ ИМУЩЕСТВЕ</w:t>
      </w:r>
    </w:p>
    <w:p w:rsidR="007448AA" w:rsidRDefault="007448AA">
      <w:pPr>
        <w:pStyle w:val="ConsPlusTitle"/>
        <w:jc w:val="center"/>
      </w:pPr>
      <w:r>
        <w:t xml:space="preserve">И </w:t>
      </w:r>
      <w:proofErr w:type="gramStart"/>
      <w:r>
        <w:t>ОБЯЗАТЕЛЬСТВАХ</w:t>
      </w:r>
      <w:proofErr w:type="gramEnd"/>
      <w:r>
        <w:t xml:space="preserve"> ИМУЩЕСТВЕННОГО ХАРАКТЕРА</w:t>
      </w:r>
    </w:p>
    <w:p w:rsidR="007448AA" w:rsidRDefault="007448AA">
      <w:pPr>
        <w:pStyle w:val="ConsPlusNormal"/>
        <w:jc w:val="center"/>
      </w:pPr>
    </w:p>
    <w:p w:rsidR="007448AA" w:rsidRDefault="007448AA">
      <w:pPr>
        <w:pStyle w:val="ConsPlusNormal"/>
        <w:jc w:val="center"/>
      </w:pPr>
      <w:r>
        <w:t>Список изменяющих документов</w:t>
      </w:r>
    </w:p>
    <w:p w:rsidR="007448AA" w:rsidRDefault="007448AA">
      <w:pPr>
        <w:pStyle w:val="ConsPlusNormal"/>
        <w:jc w:val="center"/>
      </w:pPr>
      <w:bookmarkStart w:id="0" w:name="_GoBack"/>
      <w:proofErr w:type="gramStart"/>
      <w:r>
        <w:t>(в ред. Постановлений Губернатора Астраханской области</w:t>
      </w:r>
      <w:proofErr w:type="gramEnd"/>
    </w:p>
    <w:p w:rsidR="007448AA" w:rsidRDefault="007448AA">
      <w:pPr>
        <w:pStyle w:val="ConsPlusNormal"/>
        <w:jc w:val="center"/>
      </w:pPr>
      <w:r>
        <w:t xml:space="preserve">от 18.07.2013 </w:t>
      </w:r>
      <w:hyperlink r:id="rId5" w:history="1">
        <w:r>
          <w:rPr>
            <w:color w:val="0000FF"/>
          </w:rPr>
          <w:t>N 54</w:t>
        </w:r>
      </w:hyperlink>
      <w:r>
        <w:t xml:space="preserve">, от 19.12.2014 </w:t>
      </w:r>
      <w:hyperlink r:id="rId6" w:history="1">
        <w:r>
          <w:rPr>
            <w:color w:val="0000FF"/>
          </w:rPr>
          <w:t>N 120</w:t>
        </w:r>
      </w:hyperlink>
      <w:r>
        <w:t xml:space="preserve">, от 16.11.2015 </w:t>
      </w:r>
      <w:hyperlink r:id="rId7" w:history="1">
        <w:r>
          <w:rPr>
            <w:color w:val="0000FF"/>
          </w:rPr>
          <w:t>N 103</w:t>
        </w:r>
      </w:hyperlink>
      <w:r>
        <w:t>,</w:t>
      </w:r>
    </w:p>
    <w:p w:rsidR="007448AA" w:rsidRDefault="007448AA">
      <w:pPr>
        <w:pStyle w:val="ConsPlusNormal"/>
        <w:jc w:val="center"/>
      </w:pPr>
      <w:r>
        <w:t xml:space="preserve">от 29.07.2016 </w:t>
      </w:r>
      <w:hyperlink r:id="rId8" w:history="1">
        <w:r>
          <w:rPr>
            <w:color w:val="0000FF"/>
          </w:rPr>
          <w:t>N 53</w:t>
        </w:r>
      </w:hyperlink>
      <w:r>
        <w:t xml:space="preserve">, от 13.03.2017 </w:t>
      </w:r>
      <w:hyperlink r:id="rId9" w:history="1">
        <w:r>
          <w:rPr>
            <w:color w:val="0000FF"/>
          </w:rPr>
          <w:t>N 25</w:t>
        </w:r>
      </w:hyperlink>
      <w:r>
        <w:t>)</w:t>
      </w:r>
    </w:p>
    <w:bookmarkEnd w:id="0"/>
    <w:p w:rsidR="007448AA" w:rsidRDefault="007448AA">
      <w:pPr>
        <w:pStyle w:val="ConsPlusNormal"/>
        <w:jc w:val="center"/>
      </w:pPr>
    </w:p>
    <w:p w:rsidR="007448AA" w:rsidRDefault="007448AA">
      <w:pPr>
        <w:pStyle w:val="ConsPlusNormal"/>
        <w:ind w:firstLine="540"/>
        <w:jc w:val="both"/>
      </w:pPr>
      <w:r>
        <w:t xml:space="preserve">В соответствии с </w:t>
      </w:r>
      <w:hyperlink r:id="rId10" w:history="1">
        <w:r>
          <w:rPr>
            <w:color w:val="0000FF"/>
          </w:rPr>
          <w:t>Указом</w:t>
        </w:r>
      </w:hyperlink>
      <w:r>
        <w:t xml:space="preserve"> Президента Российской Федерации от 18.05.2009 N 558 "О представлении гражданами, претендующими на замещение государственных должностей Российской Федерации, и лицами, замещающими государственные должности Российской Федерации, сведений о доходах, об имуществе и обязательствах имущественного характера" постановляю:</w:t>
      </w:r>
    </w:p>
    <w:p w:rsidR="007448AA" w:rsidRDefault="007448AA">
      <w:pPr>
        <w:pStyle w:val="ConsPlusNormal"/>
        <w:jc w:val="both"/>
      </w:pPr>
      <w:r>
        <w:t xml:space="preserve">(в ред. </w:t>
      </w:r>
      <w:hyperlink r:id="rId11" w:history="1">
        <w:r>
          <w:rPr>
            <w:color w:val="0000FF"/>
          </w:rPr>
          <w:t>Постановления</w:t>
        </w:r>
      </w:hyperlink>
      <w:r>
        <w:t xml:space="preserve"> Губернатора Астраханской области от 16.11.2015 N 103)</w:t>
      </w:r>
    </w:p>
    <w:p w:rsidR="007448AA" w:rsidRDefault="007448AA">
      <w:pPr>
        <w:pStyle w:val="ConsPlusNormal"/>
        <w:ind w:firstLine="540"/>
        <w:jc w:val="both"/>
      </w:pPr>
      <w:r>
        <w:t>1. Утвердить прилагаемые:</w:t>
      </w:r>
    </w:p>
    <w:p w:rsidR="007448AA" w:rsidRDefault="007448AA">
      <w:pPr>
        <w:pStyle w:val="ConsPlusNormal"/>
        <w:ind w:firstLine="540"/>
        <w:jc w:val="both"/>
      </w:pPr>
      <w:r>
        <w:t xml:space="preserve">- </w:t>
      </w:r>
      <w:hyperlink w:anchor="P39" w:history="1">
        <w:r>
          <w:rPr>
            <w:color w:val="0000FF"/>
          </w:rPr>
          <w:t>Положение</w:t>
        </w:r>
      </w:hyperlink>
      <w:r>
        <w:t xml:space="preserve"> о представлении гражданами, претендующими на замещение должности члена Правительства Астраханской области, и лицами, замещающими должности членов Правительства Астраханской области, сведений о доходах, об имуществе и обязательствах имущественного характера (далее - Положение);</w:t>
      </w:r>
    </w:p>
    <w:p w:rsidR="007448AA" w:rsidRDefault="007448AA">
      <w:pPr>
        <w:pStyle w:val="ConsPlusNormal"/>
        <w:ind w:firstLine="540"/>
        <w:jc w:val="both"/>
      </w:pPr>
      <w:r>
        <w:t xml:space="preserve">абзацы третий - шестой утратили силу. - </w:t>
      </w:r>
      <w:hyperlink r:id="rId12" w:history="1">
        <w:r>
          <w:rPr>
            <w:color w:val="0000FF"/>
          </w:rPr>
          <w:t>Постановление</w:t>
        </w:r>
      </w:hyperlink>
      <w:r>
        <w:t xml:space="preserve"> Губернатора Астраханской области от 19.12.2014 N 120.</w:t>
      </w:r>
    </w:p>
    <w:p w:rsidR="007448AA" w:rsidRDefault="007448AA">
      <w:pPr>
        <w:pStyle w:val="ConsPlusNormal"/>
        <w:ind w:firstLine="540"/>
        <w:jc w:val="both"/>
      </w:pPr>
      <w:r>
        <w:t xml:space="preserve">2. </w:t>
      </w:r>
      <w:proofErr w:type="gramStart"/>
      <w:r>
        <w:t xml:space="preserve">Установить, что граждане, претендующие на замещение должности члена Правительства Астраханской области, и лица, замещающие должности членов Правительства Астраханской области, представляют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в соответствии с Положением и по форме </w:t>
      </w:r>
      <w:hyperlink r:id="rId13" w:history="1">
        <w:r>
          <w:rPr>
            <w:color w:val="0000FF"/>
          </w:rPr>
          <w:t>справки</w:t>
        </w:r>
      </w:hyperlink>
      <w:r>
        <w:t>, утвержденной Указом Президента Российской Федерации от</w:t>
      </w:r>
      <w:proofErr w:type="gramEnd"/>
      <w:r>
        <w:t xml:space="preserve"> 23.06.2014 N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w:t>
      </w:r>
    </w:p>
    <w:p w:rsidR="007448AA" w:rsidRDefault="007448AA">
      <w:pPr>
        <w:pStyle w:val="ConsPlusNormal"/>
        <w:jc w:val="both"/>
      </w:pPr>
      <w:r>
        <w:t xml:space="preserve">(п. 2 в ред. </w:t>
      </w:r>
      <w:hyperlink r:id="rId14" w:history="1">
        <w:r>
          <w:rPr>
            <w:color w:val="0000FF"/>
          </w:rPr>
          <w:t>Постановления</w:t>
        </w:r>
      </w:hyperlink>
      <w:r>
        <w:t xml:space="preserve"> Губернатора Астраханской области от 19.12.2014 N 120)</w:t>
      </w:r>
    </w:p>
    <w:p w:rsidR="007448AA" w:rsidRDefault="007448AA">
      <w:pPr>
        <w:pStyle w:val="ConsPlusNormal"/>
        <w:ind w:firstLine="540"/>
        <w:jc w:val="both"/>
      </w:pPr>
      <w:r>
        <w:t>3. Агентству связи и массовых коммуникаций Астраханской области (Зайцева М.А.) опубликовать настоящее Постановление в средствах массовой информации.</w:t>
      </w:r>
    </w:p>
    <w:p w:rsidR="007448AA" w:rsidRDefault="007448AA">
      <w:pPr>
        <w:pStyle w:val="ConsPlusNormal"/>
        <w:ind w:firstLine="540"/>
        <w:jc w:val="both"/>
      </w:pPr>
      <w:r>
        <w:t>4. Постановление вступает в силу со дня его официального опубликования.</w:t>
      </w:r>
    </w:p>
    <w:p w:rsidR="007448AA" w:rsidRDefault="007448AA">
      <w:pPr>
        <w:pStyle w:val="ConsPlusNormal"/>
        <w:jc w:val="right"/>
      </w:pPr>
    </w:p>
    <w:p w:rsidR="007448AA" w:rsidRDefault="007448AA">
      <w:pPr>
        <w:pStyle w:val="ConsPlusNormal"/>
        <w:jc w:val="right"/>
      </w:pPr>
      <w:r>
        <w:t>Губернатор Астраханской области</w:t>
      </w:r>
    </w:p>
    <w:p w:rsidR="007448AA" w:rsidRDefault="007448AA">
      <w:pPr>
        <w:pStyle w:val="ConsPlusNormal"/>
        <w:jc w:val="right"/>
      </w:pPr>
      <w:r>
        <w:t>А.А.ЖИЛКИН</w:t>
      </w:r>
    </w:p>
    <w:p w:rsidR="007448AA" w:rsidRDefault="007448AA">
      <w:pPr>
        <w:pStyle w:val="ConsPlusNormal"/>
        <w:jc w:val="right"/>
      </w:pPr>
    </w:p>
    <w:p w:rsidR="007448AA" w:rsidRDefault="007448AA">
      <w:pPr>
        <w:pStyle w:val="ConsPlusNormal"/>
        <w:jc w:val="right"/>
      </w:pPr>
    </w:p>
    <w:p w:rsidR="007448AA" w:rsidRDefault="007448AA">
      <w:pPr>
        <w:pStyle w:val="ConsPlusNormal"/>
        <w:jc w:val="right"/>
      </w:pPr>
    </w:p>
    <w:p w:rsidR="007448AA" w:rsidRDefault="007448AA">
      <w:pPr>
        <w:pStyle w:val="ConsPlusNormal"/>
        <w:jc w:val="right"/>
      </w:pPr>
    </w:p>
    <w:p w:rsidR="007448AA" w:rsidRDefault="007448AA">
      <w:pPr>
        <w:pStyle w:val="ConsPlusNormal"/>
        <w:jc w:val="right"/>
      </w:pPr>
    </w:p>
    <w:p w:rsidR="007448AA" w:rsidRDefault="007448AA">
      <w:pPr>
        <w:pStyle w:val="ConsPlusNormal"/>
        <w:jc w:val="right"/>
        <w:outlineLvl w:val="0"/>
      </w:pPr>
      <w:r>
        <w:t>Утверждено</w:t>
      </w:r>
    </w:p>
    <w:p w:rsidR="007448AA" w:rsidRDefault="007448AA">
      <w:pPr>
        <w:pStyle w:val="ConsPlusNormal"/>
        <w:jc w:val="right"/>
      </w:pPr>
      <w:r>
        <w:t>Постановлением Губернатора</w:t>
      </w:r>
    </w:p>
    <w:p w:rsidR="007448AA" w:rsidRDefault="007448AA">
      <w:pPr>
        <w:pStyle w:val="ConsPlusNormal"/>
        <w:jc w:val="right"/>
      </w:pPr>
      <w:r>
        <w:t>Астраханской области</w:t>
      </w:r>
    </w:p>
    <w:p w:rsidR="007448AA" w:rsidRDefault="007448AA">
      <w:pPr>
        <w:pStyle w:val="ConsPlusNormal"/>
        <w:jc w:val="right"/>
      </w:pPr>
      <w:r>
        <w:lastRenderedPageBreak/>
        <w:t>от 15 июля 2009 г. N 353</w:t>
      </w:r>
    </w:p>
    <w:p w:rsidR="007448AA" w:rsidRDefault="007448AA">
      <w:pPr>
        <w:pStyle w:val="ConsPlusNormal"/>
        <w:jc w:val="right"/>
      </w:pPr>
    </w:p>
    <w:p w:rsidR="007448AA" w:rsidRDefault="007448AA">
      <w:pPr>
        <w:pStyle w:val="ConsPlusTitle"/>
        <w:jc w:val="center"/>
      </w:pPr>
      <w:bookmarkStart w:id="1" w:name="P39"/>
      <w:bookmarkEnd w:id="1"/>
      <w:r>
        <w:t>ПОЛОЖЕНИЕ</w:t>
      </w:r>
    </w:p>
    <w:p w:rsidR="007448AA" w:rsidRDefault="007448AA">
      <w:pPr>
        <w:pStyle w:val="ConsPlusTitle"/>
        <w:jc w:val="center"/>
      </w:pPr>
      <w:r>
        <w:t>О ПРЕДСТАВЛЕНИИ ГРАЖДАНАМИ, ПРЕТЕНДУЮЩИМИ НА ЗАМЕЩЕНИЕ</w:t>
      </w:r>
    </w:p>
    <w:p w:rsidR="007448AA" w:rsidRDefault="007448AA">
      <w:pPr>
        <w:pStyle w:val="ConsPlusTitle"/>
        <w:jc w:val="center"/>
      </w:pPr>
      <w:r>
        <w:t>ДОЛЖНОСТИ ЧЛЕНА ПРАВИТЕЛЬСТВА АСТРАХАНСКОЙ ОБЛАСТИ,</w:t>
      </w:r>
    </w:p>
    <w:p w:rsidR="007448AA" w:rsidRDefault="007448AA">
      <w:pPr>
        <w:pStyle w:val="ConsPlusTitle"/>
        <w:jc w:val="center"/>
      </w:pPr>
      <w:r>
        <w:t>И ЛИЦАМИ, ЗАМЕЩАЮЩИМИ ДОЛЖНОСТИ ЧЛЕНОВ ПРАВИТЕЛЬСТВА</w:t>
      </w:r>
    </w:p>
    <w:p w:rsidR="007448AA" w:rsidRDefault="007448AA">
      <w:pPr>
        <w:pStyle w:val="ConsPlusTitle"/>
        <w:jc w:val="center"/>
      </w:pPr>
      <w:r>
        <w:t>АСТРАХАНСКОЙ ОБЛАСТИ, СВЕДЕНИЙ О ДОХОДАХ, ОБ ИМУЩЕСТВЕ</w:t>
      </w:r>
    </w:p>
    <w:p w:rsidR="007448AA" w:rsidRDefault="007448AA">
      <w:pPr>
        <w:pStyle w:val="ConsPlusTitle"/>
        <w:jc w:val="center"/>
      </w:pPr>
      <w:r>
        <w:t xml:space="preserve">И </w:t>
      </w:r>
      <w:proofErr w:type="gramStart"/>
      <w:r>
        <w:t>ОБЯЗАТЕЛЬСТВАХ</w:t>
      </w:r>
      <w:proofErr w:type="gramEnd"/>
      <w:r>
        <w:t xml:space="preserve"> ИМУЩЕСТВЕННОГО ХАРАКТЕРА</w:t>
      </w:r>
    </w:p>
    <w:p w:rsidR="007448AA" w:rsidRDefault="007448AA">
      <w:pPr>
        <w:pStyle w:val="ConsPlusNormal"/>
        <w:jc w:val="center"/>
      </w:pPr>
    </w:p>
    <w:p w:rsidR="007448AA" w:rsidRDefault="007448AA">
      <w:pPr>
        <w:pStyle w:val="ConsPlusNormal"/>
        <w:jc w:val="center"/>
      </w:pPr>
      <w:r>
        <w:t>Список изменяющих документов</w:t>
      </w:r>
    </w:p>
    <w:p w:rsidR="007448AA" w:rsidRDefault="007448AA">
      <w:pPr>
        <w:pStyle w:val="ConsPlusNormal"/>
        <w:jc w:val="center"/>
      </w:pPr>
      <w:proofErr w:type="gramStart"/>
      <w:r>
        <w:t>(в ред. Постановлений Губернатора Астраханской области</w:t>
      </w:r>
      <w:proofErr w:type="gramEnd"/>
    </w:p>
    <w:p w:rsidR="007448AA" w:rsidRDefault="007448AA">
      <w:pPr>
        <w:pStyle w:val="ConsPlusNormal"/>
        <w:jc w:val="center"/>
      </w:pPr>
      <w:r>
        <w:t xml:space="preserve">от 18.07.2013 </w:t>
      </w:r>
      <w:hyperlink r:id="rId15" w:history="1">
        <w:r>
          <w:rPr>
            <w:color w:val="0000FF"/>
          </w:rPr>
          <w:t>N 54</w:t>
        </w:r>
      </w:hyperlink>
      <w:r>
        <w:t xml:space="preserve">, от 19.12.2014 </w:t>
      </w:r>
      <w:hyperlink r:id="rId16" w:history="1">
        <w:r>
          <w:rPr>
            <w:color w:val="0000FF"/>
          </w:rPr>
          <w:t>N 120</w:t>
        </w:r>
      </w:hyperlink>
      <w:r>
        <w:t xml:space="preserve">, от 16.11.2015 </w:t>
      </w:r>
      <w:hyperlink r:id="rId17" w:history="1">
        <w:r>
          <w:rPr>
            <w:color w:val="0000FF"/>
          </w:rPr>
          <w:t>N 103</w:t>
        </w:r>
      </w:hyperlink>
      <w:r>
        <w:t>,</w:t>
      </w:r>
    </w:p>
    <w:p w:rsidR="007448AA" w:rsidRDefault="007448AA">
      <w:pPr>
        <w:pStyle w:val="ConsPlusNormal"/>
        <w:jc w:val="center"/>
      </w:pPr>
      <w:r>
        <w:t xml:space="preserve">от 29.07.2016 </w:t>
      </w:r>
      <w:hyperlink r:id="rId18" w:history="1">
        <w:r>
          <w:rPr>
            <w:color w:val="0000FF"/>
          </w:rPr>
          <w:t>N 53</w:t>
        </w:r>
      </w:hyperlink>
      <w:r>
        <w:t xml:space="preserve">, от 13.03.2017 </w:t>
      </w:r>
      <w:hyperlink r:id="rId19" w:history="1">
        <w:r>
          <w:rPr>
            <w:color w:val="0000FF"/>
          </w:rPr>
          <w:t>N 25</w:t>
        </w:r>
      </w:hyperlink>
      <w:r>
        <w:t>)</w:t>
      </w:r>
    </w:p>
    <w:p w:rsidR="007448AA" w:rsidRDefault="007448AA">
      <w:pPr>
        <w:pStyle w:val="ConsPlusNormal"/>
        <w:jc w:val="center"/>
      </w:pPr>
    </w:p>
    <w:p w:rsidR="007448AA" w:rsidRDefault="007448AA">
      <w:pPr>
        <w:pStyle w:val="ConsPlusNormal"/>
        <w:ind w:firstLine="540"/>
        <w:jc w:val="both"/>
      </w:pPr>
      <w:r>
        <w:t xml:space="preserve">1. </w:t>
      </w:r>
      <w:proofErr w:type="gramStart"/>
      <w:r>
        <w:t>Настоящим Положением определяется порядок представления гражданами, претендующими на замещение должности члена Правительства Астраханской области, и вице-губернатором - председателем Правительства Астраханской области, заместителями председателя Правительства Астраханской области и министрами Астраханской области (далее - лицо, замещающее должность члена Правительства Астраханской области), сведений о полученных ими доходах, об имуществе, принадлежащем им на праве собственности, и об их обязательствах имущественного характера, а также сведений о доходах</w:t>
      </w:r>
      <w:proofErr w:type="gramEnd"/>
      <w:r>
        <w:t xml:space="preserve"> супруги (супруга) и несовершеннолетних детей, об имуществе, принадлежащем им на праве собственности, и об их обязательствах имущественного характера (далее - сведения о доходах, об имуществе и обязательствах имущественного характера).</w:t>
      </w:r>
    </w:p>
    <w:p w:rsidR="007448AA" w:rsidRDefault="007448AA">
      <w:pPr>
        <w:pStyle w:val="ConsPlusNormal"/>
        <w:jc w:val="both"/>
      </w:pPr>
      <w:r>
        <w:t xml:space="preserve">(в ред. </w:t>
      </w:r>
      <w:hyperlink r:id="rId20" w:history="1">
        <w:r>
          <w:rPr>
            <w:color w:val="0000FF"/>
          </w:rPr>
          <w:t>Постановления</w:t>
        </w:r>
      </w:hyperlink>
      <w:r>
        <w:t xml:space="preserve"> Губернатора Астраханской области от 29.07.2016 N 53)</w:t>
      </w:r>
    </w:p>
    <w:p w:rsidR="007448AA" w:rsidRDefault="007448AA">
      <w:pPr>
        <w:pStyle w:val="ConsPlusNormal"/>
        <w:ind w:firstLine="540"/>
        <w:jc w:val="both"/>
      </w:pPr>
      <w:bookmarkStart w:id="2" w:name="P53"/>
      <w:bookmarkEnd w:id="2"/>
      <w:r>
        <w:t xml:space="preserve">2. </w:t>
      </w:r>
      <w:proofErr w:type="gramStart"/>
      <w:r>
        <w:t xml:space="preserve">Лицо, замещающее должность члена Правительства Астраханской области, ежегодно, не позднее 1 апреля года, следующего за отчетным, представляют в управление государственной гражданской службы и кадров администрации Губернатора Астраханской области сведения о доходах, об имуществе и обязательствах имущественного характера по форме </w:t>
      </w:r>
      <w:hyperlink r:id="rId21" w:history="1">
        <w:r>
          <w:rPr>
            <w:color w:val="0000FF"/>
          </w:rPr>
          <w:t>справки</w:t>
        </w:r>
      </w:hyperlink>
      <w:r>
        <w:t>, утвержденной Указом Президента Российской Федерации от 23.06.2014 N 460 "Об утверждении формы справки о доходах, расходах, об имуществе и обязательствах</w:t>
      </w:r>
      <w:proofErr w:type="gramEnd"/>
      <w:r>
        <w:t xml:space="preserve"> имущественного характера и </w:t>
      </w:r>
      <w:proofErr w:type="gramStart"/>
      <w:r>
        <w:t>внесении</w:t>
      </w:r>
      <w:proofErr w:type="gramEnd"/>
      <w:r>
        <w:t xml:space="preserve"> изменений в некоторые акты Президента Российской Федерации"</w:t>
      </w:r>
    </w:p>
    <w:p w:rsidR="007448AA" w:rsidRDefault="007448AA">
      <w:pPr>
        <w:pStyle w:val="ConsPlusNormal"/>
        <w:jc w:val="both"/>
      </w:pPr>
      <w:r>
        <w:t xml:space="preserve">(п. 2 в ред. </w:t>
      </w:r>
      <w:hyperlink r:id="rId22" w:history="1">
        <w:r>
          <w:rPr>
            <w:color w:val="0000FF"/>
          </w:rPr>
          <w:t>Постановления</w:t>
        </w:r>
      </w:hyperlink>
      <w:r>
        <w:t xml:space="preserve"> Губернатора Астраханской области от 29.07.2016 N 53)</w:t>
      </w:r>
    </w:p>
    <w:p w:rsidR="007448AA" w:rsidRDefault="007448AA">
      <w:pPr>
        <w:pStyle w:val="ConsPlusNormal"/>
        <w:ind w:firstLine="540"/>
        <w:jc w:val="both"/>
      </w:pPr>
      <w:bookmarkStart w:id="3" w:name="P55"/>
      <w:bookmarkEnd w:id="3"/>
      <w:r>
        <w:t>3. Гражданин, претендующий на замещение должности члена Правительства Астраханской области, представляет при назначении в управление государственной гражданской службы и кадров администрации Губернатора Астраханской области:</w:t>
      </w:r>
    </w:p>
    <w:p w:rsidR="007448AA" w:rsidRDefault="007448AA">
      <w:pPr>
        <w:pStyle w:val="ConsPlusNormal"/>
        <w:jc w:val="both"/>
      </w:pPr>
      <w:r>
        <w:t xml:space="preserve">(в ред. </w:t>
      </w:r>
      <w:hyperlink r:id="rId23" w:history="1">
        <w:r>
          <w:rPr>
            <w:color w:val="0000FF"/>
          </w:rPr>
          <w:t>Постановления</w:t>
        </w:r>
      </w:hyperlink>
      <w:r>
        <w:t xml:space="preserve"> Губернатора Астраханской области от 29.07.2016 N 53)</w:t>
      </w:r>
    </w:p>
    <w:p w:rsidR="007448AA" w:rsidRDefault="007448AA">
      <w:pPr>
        <w:pStyle w:val="ConsPlusNormal"/>
        <w:ind w:firstLine="540"/>
        <w:jc w:val="both"/>
      </w:pPr>
      <w:proofErr w:type="gramStart"/>
      <w:r>
        <w:t>-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члена Правительства Астраханской области,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w:t>
      </w:r>
      <w:proofErr w:type="gramEnd"/>
      <w:r>
        <w:t xml:space="preserve"> месяцу подачи документов для замещения должности члена Правительства Астраханской области (на отчетную дату);</w:t>
      </w:r>
    </w:p>
    <w:p w:rsidR="007448AA" w:rsidRDefault="007448AA">
      <w:pPr>
        <w:pStyle w:val="ConsPlusNormal"/>
        <w:ind w:firstLine="540"/>
        <w:jc w:val="both"/>
      </w:pPr>
      <w:proofErr w:type="gramStart"/>
      <w:r>
        <w:t>-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члена Правительства Астраханской области,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w:t>
      </w:r>
      <w:proofErr w:type="gramEnd"/>
      <w:r>
        <w:t xml:space="preserve"> документов для замещения должности члена Правительства Астраханской области (на отчетную дату).</w:t>
      </w:r>
    </w:p>
    <w:p w:rsidR="007448AA" w:rsidRDefault="007448AA">
      <w:pPr>
        <w:pStyle w:val="ConsPlusNormal"/>
        <w:jc w:val="both"/>
      </w:pPr>
      <w:r>
        <w:t xml:space="preserve">(п. 3 в ред. </w:t>
      </w:r>
      <w:hyperlink r:id="rId24" w:history="1">
        <w:r>
          <w:rPr>
            <w:color w:val="0000FF"/>
          </w:rPr>
          <w:t>Постановления</w:t>
        </w:r>
      </w:hyperlink>
      <w:r>
        <w:t xml:space="preserve"> Губернатора Астраханской области от 16.11.2015 N 103)</w:t>
      </w:r>
    </w:p>
    <w:p w:rsidR="007448AA" w:rsidRDefault="007448AA">
      <w:pPr>
        <w:pStyle w:val="ConsPlusNormal"/>
        <w:ind w:firstLine="540"/>
        <w:jc w:val="both"/>
      </w:pPr>
      <w:r>
        <w:t>4. Лицо, замещающее должность члена Правительства Астраханской области, представляет:</w:t>
      </w:r>
    </w:p>
    <w:p w:rsidR="007448AA" w:rsidRDefault="007448AA">
      <w:pPr>
        <w:pStyle w:val="ConsPlusNormal"/>
        <w:jc w:val="both"/>
      </w:pPr>
      <w:r>
        <w:t xml:space="preserve">(в ред. </w:t>
      </w:r>
      <w:hyperlink r:id="rId25" w:history="1">
        <w:r>
          <w:rPr>
            <w:color w:val="0000FF"/>
          </w:rPr>
          <w:t>Постановления</w:t>
        </w:r>
      </w:hyperlink>
      <w:r>
        <w:t xml:space="preserve"> Губернатора Астраханской области от 29.07.2016 N 53)</w:t>
      </w:r>
    </w:p>
    <w:p w:rsidR="007448AA" w:rsidRDefault="007448AA">
      <w:pPr>
        <w:pStyle w:val="ConsPlusNormal"/>
        <w:ind w:firstLine="540"/>
        <w:jc w:val="both"/>
      </w:pPr>
      <w:r>
        <w:lastRenderedPageBreak/>
        <w:t>- сведения о своих доходах, полученных за отчетный период (с 1 января по 31 декабря) от всех источников (включая денежное вознаграждение,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w:t>
      </w:r>
    </w:p>
    <w:p w:rsidR="007448AA" w:rsidRDefault="007448AA">
      <w:pPr>
        <w:pStyle w:val="ConsPlusNormal"/>
        <w:ind w:firstLine="540"/>
        <w:jc w:val="both"/>
      </w:pPr>
      <w:r>
        <w:t>- сведения о доходах супруги (супруга) и несовершеннолетних детей, полученных за отчетный период (с 1 января по 31 декабря) от всех источников (включая заработную плату,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w:t>
      </w:r>
    </w:p>
    <w:p w:rsidR="007448AA" w:rsidRDefault="007448AA">
      <w:pPr>
        <w:pStyle w:val="ConsPlusNormal"/>
        <w:jc w:val="both"/>
      </w:pPr>
      <w:r>
        <w:t xml:space="preserve">(п. 4 в ред. </w:t>
      </w:r>
      <w:hyperlink r:id="rId26" w:history="1">
        <w:r>
          <w:rPr>
            <w:color w:val="0000FF"/>
          </w:rPr>
          <w:t>Постановления</w:t>
        </w:r>
      </w:hyperlink>
      <w:r>
        <w:t xml:space="preserve"> Губернатора Астраханской области от 16.11.2015 N 103)</w:t>
      </w:r>
    </w:p>
    <w:p w:rsidR="007448AA" w:rsidRDefault="007448AA">
      <w:pPr>
        <w:pStyle w:val="ConsPlusNormal"/>
        <w:ind w:firstLine="540"/>
        <w:jc w:val="both"/>
      </w:pPr>
      <w:r>
        <w:t xml:space="preserve">5. Сведения о доходах, об имуществе и обязательствах имущественного характера включают в </w:t>
      </w:r>
      <w:proofErr w:type="gramStart"/>
      <w:r>
        <w:t>себя</w:t>
      </w:r>
      <w:proofErr w:type="gramEnd"/>
      <w:r>
        <w:t xml:space="preserve"> в том числе сведения:</w:t>
      </w:r>
    </w:p>
    <w:p w:rsidR="007448AA" w:rsidRDefault="007448AA">
      <w:pPr>
        <w:pStyle w:val="ConsPlusNormal"/>
        <w:ind w:firstLine="540"/>
        <w:jc w:val="both"/>
      </w:pPr>
      <w:r>
        <w:t>- о счетах (вкладах) и наличных денежных средствах в иностранных банках, расположенных за пределами территории Российской Федерации;</w:t>
      </w:r>
    </w:p>
    <w:p w:rsidR="007448AA" w:rsidRDefault="007448AA">
      <w:pPr>
        <w:pStyle w:val="ConsPlusNormal"/>
        <w:ind w:firstLine="540"/>
        <w:jc w:val="both"/>
      </w:pPr>
      <w:r>
        <w:t>- о государственных ценных бумагах иностранных государств, облигациях и акциях иных иностранных эмитентов;</w:t>
      </w:r>
    </w:p>
    <w:p w:rsidR="007448AA" w:rsidRDefault="007448AA">
      <w:pPr>
        <w:pStyle w:val="ConsPlusNormal"/>
        <w:ind w:firstLine="540"/>
        <w:jc w:val="both"/>
      </w:pPr>
      <w:r>
        <w:t>- о недвижимом имуществе, находящемся за пределами территории Российской Федерации;</w:t>
      </w:r>
    </w:p>
    <w:p w:rsidR="007448AA" w:rsidRDefault="007448AA">
      <w:pPr>
        <w:pStyle w:val="ConsPlusNormal"/>
        <w:ind w:firstLine="540"/>
        <w:jc w:val="both"/>
      </w:pPr>
      <w:r>
        <w:t>- об обязательствах имущественного характера за пределами территории Российской Федерации.</w:t>
      </w:r>
    </w:p>
    <w:p w:rsidR="007448AA" w:rsidRDefault="007448AA">
      <w:pPr>
        <w:pStyle w:val="ConsPlusNormal"/>
        <w:ind w:firstLine="540"/>
        <w:jc w:val="both"/>
      </w:pPr>
      <w:proofErr w:type="gramStart"/>
      <w:r>
        <w:t>К справке о доходах, об имуществе, обязательствах имущественного характера, содержащей сведения о счетах (вкладах) и наличных денежных средствах в иностранных банках, расположенных за пределами территории Российской Федерации, государственных ценных бумагах иностранных государств, облигациях и акциях иных иностранных эмитентов, о недвижимом имуществе, находящемся за пределами территории Российской Федерации, и обязательствах имущественного характера за пределами территории Российской Федерации, представляемой за отчетный период</w:t>
      </w:r>
      <w:proofErr w:type="gramEnd"/>
      <w:r>
        <w:t>, прилагается справка, в которой в произвольной форме указываются:</w:t>
      </w:r>
    </w:p>
    <w:p w:rsidR="007448AA" w:rsidRDefault="007448AA">
      <w:pPr>
        <w:pStyle w:val="ConsPlusNormal"/>
        <w:ind w:firstLine="540"/>
        <w:jc w:val="both"/>
      </w:pPr>
      <w:r>
        <w:t>фамилия, имя и отчество лица, в отношении которого представляются эти сведения;</w:t>
      </w:r>
    </w:p>
    <w:p w:rsidR="007448AA" w:rsidRDefault="007448AA">
      <w:pPr>
        <w:pStyle w:val="ConsPlusNormal"/>
        <w:ind w:firstLine="540"/>
        <w:jc w:val="both"/>
      </w:pPr>
      <w:r>
        <w:t>предусмотренные законом основания получения в собственность государственных ценных бумаг иностранных государств, облигаций и акций иных иностранных эмитентов и недвижимого имущества;</w:t>
      </w:r>
    </w:p>
    <w:p w:rsidR="007448AA" w:rsidRDefault="007448AA">
      <w:pPr>
        <w:pStyle w:val="ConsPlusNormal"/>
        <w:ind w:firstLine="540"/>
        <w:jc w:val="both"/>
      </w:pPr>
      <w:proofErr w:type="gramStart"/>
      <w:r>
        <w:t>источники получения средств, за счет которых приобретены государственные ценные бумаги иностранных государств, облигации и акции иных иностранных эмитентов и недвижимое имущество (доход по основному месту работы лица, представляющего сведения, и его супруги (супруга); доход от иной разрешенной законом деятельности; доход от вкладов в банках и иных кредитных организациях; накопления за предыдущие годы;</w:t>
      </w:r>
      <w:proofErr w:type="gramEnd"/>
      <w:r>
        <w:t xml:space="preserve"> наследство; дар; заем; ипотека; доход от продажи имущества; иные кредитные обязательства; другое), - в случае их приобретения на возмездной основе.</w:t>
      </w:r>
    </w:p>
    <w:p w:rsidR="007448AA" w:rsidRDefault="007448AA">
      <w:pPr>
        <w:pStyle w:val="ConsPlusNormal"/>
        <w:jc w:val="both"/>
      </w:pPr>
      <w:r>
        <w:t xml:space="preserve">(п. 5 </w:t>
      </w:r>
      <w:proofErr w:type="gramStart"/>
      <w:r>
        <w:t>введен</w:t>
      </w:r>
      <w:proofErr w:type="gramEnd"/>
      <w:r>
        <w:t xml:space="preserve"> </w:t>
      </w:r>
      <w:hyperlink r:id="rId27" w:history="1">
        <w:r>
          <w:rPr>
            <w:color w:val="0000FF"/>
          </w:rPr>
          <w:t>Постановлением</w:t>
        </w:r>
      </w:hyperlink>
      <w:r>
        <w:t xml:space="preserve"> Губернатора Астраханской области от 18.07.2013 N 54)</w:t>
      </w:r>
    </w:p>
    <w:p w:rsidR="007448AA" w:rsidRDefault="007448AA">
      <w:pPr>
        <w:pStyle w:val="ConsPlusNormal"/>
        <w:ind w:firstLine="540"/>
        <w:jc w:val="both"/>
      </w:pPr>
      <w:hyperlink r:id="rId28" w:history="1">
        <w:proofErr w:type="gramStart"/>
        <w:r>
          <w:rPr>
            <w:color w:val="0000FF"/>
          </w:rPr>
          <w:t>6</w:t>
        </w:r>
      </w:hyperlink>
      <w:r>
        <w:t>. В случае, если гражданин, претендующий на замещение должности члена Правительства Астраханской области, или лицо, замещающее должность члена Правительства Астраханской области, обнаружили, что в представленных ими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они вправе представить уточненные сведения в порядке, установленном настоящим Положением.</w:t>
      </w:r>
      <w:proofErr w:type="gramEnd"/>
    </w:p>
    <w:p w:rsidR="007448AA" w:rsidRDefault="007448AA">
      <w:pPr>
        <w:pStyle w:val="ConsPlusNormal"/>
        <w:ind w:firstLine="540"/>
        <w:jc w:val="both"/>
      </w:pPr>
      <w:r>
        <w:t xml:space="preserve">Лицо, замещающее должность члена Правительства Астраханской области, представляет уточненные сведения в течение одного месяца после окончания срока, указанного в </w:t>
      </w:r>
      <w:hyperlink w:anchor="P53" w:history="1">
        <w:r>
          <w:rPr>
            <w:color w:val="0000FF"/>
          </w:rPr>
          <w:t>пункте 2</w:t>
        </w:r>
      </w:hyperlink>
      <w:r>
        <w:t xml:space="preserve"> настоящего Положения. Гражданин, претендующий на замещение должности члена Правительства Астраханской области, представляет уточненные сведения в течение одного месяца со дня представления сведений в соответствии с </w:t>
      </w:r>
      <w:hyperlink w:anchor="P55" w:history="1">
        <w:r>
          <w:rPr>
            <w:color w:val="0000FF"/>
          </w:rPr>
          <w:t>пунктом 3</w:t>
        </w:r>
      </w:hyperlink>
      <w:r>
        <w:t xml:space="preserve"> настоящего Положения.</w:t>
      </w:r>
    </w:p>
    <w:p w:rsidR="007448AA" w:rsidRDefault="007448AA">
      <w:pPr>
        <w:pStyle w:val="ConsPlusNormal"/>
        <w:jc w:val="both"/>
      </w:pPr>
      <w:r>
        <w:t>(</w:t>
      </w:r>
      <w:proofErr w:type="gramStart"/>
      <w:r>
        <w:t>в</w:t>
      </w:r>
      <w:proofErr w:type="gramEnd"/>
      <w:r>
        <w:t xml:space="preserve"> ред. </w:t>
      </w:r>
      <w:hyperlink r:id="rId29" w:history="1">
        <w:r>
          <w:rPr>
            <w:color w:val="0000FF"/>
          </w:rPr>
          <w:t>Постановления</w:t>
        </w:r>
      </w:hyperlink>
      <w:r>
        <w:t xml:space="preserve"> Губернатора Астраханской области от 16.11.2015 N 103)</w:t>
      </w:r>
    </w:p>
    <w:p w:rsidR="007448AA" w:rsidRDefault="007448AA">
      <w:pPr>
        <w:pStyle w:val="ConsPlusNormal"/>
        <w:ind w:firstLine="540"/>
        <w:jc w:val="both"/>
      </w:pPr>
      <w:hyperlink r:id="rId30" w:history="1">
        <w:r>
          <w:rPr>
            <w:color w:val="0000FF"/>
          </w:rPr>
          <w:t>7</w:t>
        </w:r>
      </w:hyperlink>
      <w:r>
        <w:t xml:space="preserve">. В случае непредставления по объективным причинам лицом, замещающим должность члена Правительства Астраханской области, сведений о доходах, об имуществе и обязательствах </w:t>
      </w:r>
      <w:r>
        <w:lastRenderedPageBreak/>
        <w:t>имущественного характера супруги (супруга) и несовершеннолетних детей данный факт подлежит рассмотрению комиссией по координации работы по противодействию коррупции в Астраханской области.</w:t>
      </w:r>
    </w:p>
    <w:p w:rsidR="007448AA" w:rsidRDefault="007448AA">
      <w:pPr>
        <w:pStyle w:val="ConsPlusNormal"/>
        <w:jc w:val="both"/>
      </w:pPr>
      <w:r>
        <w:t xml:space="preserve">(в ред. Постановлений Губернатора Астраханской области от 16.11.2015 </w:t>
      </w:r>
      <w:hyperlink r:id="rId31" w:history="1">
        <w:r>
          <w:rPr>
            <w:color w:val="0000FF"/>
          </w:rPr>
          <w:t>N 103</w:t>
        </w:r>
      </w:hyperlink>
      <w:r>
        <w:t xml:space="preserve">, от 13.03.2017 </w:t>
      </w:r>
      <w:hyperlink r:id="rId32" w:history="1">
        <w:r>
          <w:rPr>
            <w:color w:val="0000FF"/>
          </w:rPr>
          <w:t>N 25</w:t>
        </w:r>
      </w:hyperlink>
      <w:r>
        <w:t>)</w:t>
      </w:r>
    </w:p>
    <w:p w:rsidR="007448AA" w:rsidRDefault="007448AA">
      <w:pPr>
        <w:pStyle w:val="ConsPlusNormal"/>
        <w:ind w:firstLine="540"/>
        <w:jc w:val="both"/>
      </w:pPr>
      <w:hyperlink r:id="rId33" w:history="1">
        <w:r>
          <w:rPr>
            <w:color w:val="0000FF"/>
          </w:rPr>
          <w:t>8</w:t>
        </w:r>
      </w:hyperlink>
      <w:r>
        <w:t>. Проверка достоверности и полноты сведений о доходах, об имуществе и обязательствах имущественного характера, представленных в соответствии с настоящим Положением гражданами, претендующими на замещение должности члена Правительства Астраханской области, и лицами, замещающими должности членов Правительства Астраханской области, осуществляется в соответствии с законодательством Российской Федерации и Астраханской области.</w:t>
      </w:r>
    </w:p>
    <w:p w:rsidR="007448AA" w:rsidRDefault="007448AA">
      <w:pPr>
        <w:pStyle w:val="ConsPlusNormal"/>
        <w:jc w:val="both"/>
      </w:pPr>
      <w:r>
        <w:t xml:space="preserve">(в ред. </w:t>
      </w:r>
      <w:hyperlink r:id="rId34" w:history="1">
        <w:r>
          <w:rPr>
            <w:color w:val="0000FF"/>
          </w:rPr>
          <w:t>Постановления</w:t>
        </w:r>
      </w:hyperlink>
      <w:r>
        <w:t xml:space="preserve"> Губернатора Астраханской области от 16.11.2015 N 103)</w:t>
      </w:r>
    </w:p>
    <w:p w:rsidR="007448AA" w:rsidRDefault="007448AA">
      <w:pPr>
        <w:pStyle w:val="ConsPlusNormal"/>
        <w:ind w:firstLine="540"/>
        <w:jc w:val="both"/>
      </w:pPr>
      <w:hyperlink r:id="rId35" w:history="1">
        <w:proofErr w:type="gramStart"/>
        <w:r>
          <w:rPr>
            <w:color w:val="0000FF"/>
          </w:rPr>
          <w:t>9</w:t>
        </w:r>
      </w:hyperlink>
      <w:r>
        <w:t>. Сведения о доходах, об имуществе и обязательствах имущественного характера, представляемые в соответствии с настоящим Положением гражданами, претендующими на замещение должности члена Правительства Астраханской области, и лицами, замещающими должности членов Правительства Астраханской области, являются сведениями конфиденциального характера, если федеральным законом они не отнесены к сведениям, составляющим государственную тайну.</w:t>
      </w:r>
      <w:proofErr w:type="gramEnd"/>
    </w:p>
    <w:p w:rsidR="007448AA" w:rsidRDefault="007448AA">
      <w:pPr>
        <w:pStyle w:val="ConsPlusNormal"/>
        <w:ind w:firstLine="540"/>
        <w:jc w:val="both"/>
      </w:pPr>
      <w:proofErr w:type="gramStart"/>
      <w:r>
        <w:t>Сведения о доходах, об имуществе и обязательствах имущественного характера, представляемые в соответствии с настоящим Положением гражданами, претендующими на замещение должностей членов Правительства Астраханской области: вице-губернатора - председателя Правительства Астраханской области, заместителя председателя Правительства Астраханской области - министра финансов Астраханской области, заместителя председателя Правительства Астраханской области - министра экономического развития Астраханской области, представляются Губернатору Астраханской области и в Думу Астраханской области.</w:t>
      </w:r>
      <w:proofErr w:type="gramEnd"/>
    </w:p>
    <w:p w:rsidR="007448AA" w:rsidRDefault="007448AA">
      <w:pPr>
        <w:pStyle w:val="ConsPlusNormal"/>
        <w:jc w:val="both"/>
      </w:pPr>
      <w:r>
        <w:t xml:space="preserve">(в ред. </w:t>
      </w:r>
      <w:hyperlink r:id="rId36" w:history="1">
        <w:r>
          <w:rPr>
            <w:color w:val="0000FF"/>
          </w:rPr>
          <w:t>Постановления</w:t>
        </w:r>
      </w:hyperlink>
      <w:r>
        <w:t xml:space="preserve"> Губернатора Астраханской области от 16.11.2015 N 103)</w:t>
      </w:r>
    </w:p>
    <w:p w:rsidR="007448AA" w:rsidRDefault="007448AA">
      <w:pPr>
        <w:pStyle w:val="ConsPlusNormal"/>
        <w:ind w:firstLine="540"/>
        <w:jc w:val="both"/>
      </w:pPr>
      <w:r>
        <w:t xml:space="preserve">10. </w:t>
      </w:r>
      <w:proofErr w:type="gramStart"/>
      <w:r>
        <w:t xml:space="preserve">Сведения о доходах, об имуществе и обязательствах имущественного характера лица, замещающего должность члена Правительства Астраханской области, его супруги (супруга) и несовершеннолетних детей в соответствии с </w:t>
      </w:r>
      <w:hyperlink r:id="rId37" w:history="1">
        <w:r>
          <w:rPr>
            <w:color w:val="0000FF"/>
          </w:rPr>
          <w:t>Постановлением</w:t>
        </w:r>
      </w:hyperlink>
      <w:r>
        <w:t xml:space="preserve"> Губернатора Астраханской области от 20.08.2013 N 68 "О порядке размещения сведений о доходах, расходах, об имуществе и обязательствах имущественного характера лиц, замещающих государственные должности Астраханской области, лиц, замещающих должности государственной гражданской службы Астраханской области</w:t>
      </w:r>
      <w:proofErr w:type="gramEnd"/>
      <w:r>
        <w:t xml:space="preserve"> </w:t>
      </w:r>
      <w:proofErr w:type="gramStart"/>
      <w:r>
        <w:t>в исполнительных органах государственной власти Астраханской области, лиц, замещающих должности руководителей государственных учреждений Астраханской области, и членов их семей на официальных сайтах исполнительных органов государственной власти Астраханской области и предоставления этих сведений общероссийским и региональным средствам массовой информации для опубликования" размещаются на официальном сайте соответствующего исполнительного органа государственной власти Астраханской области, а в случае отсутствия этих сведений на официальном сайте</w:t>
      </w:r>
      <w:proofErr w:type="gramEnd"/>
      <w:r>
        <w:t xml:space="preserve"> соответствующего исполнительного органа государственной власти Астраханской области - предоставляются общероссийским и региональным средствам массовой информации для опубликования по их запросам.</w:t>
      </w:r>
    </w:p>
    <w:p w:rsidR="007448AA" w:rsidRDefault="007448AA">
      <w:pPr>
        <w:pStyle w:val="ConsPlusNormal"/>
        <w:jc w:val="both"/>
      </w:pPr>
      <w:r>
        <w:t xml:space="preserve">(п. 10 в ред. </w:t>
      </w:r>
      <w:hyperlink r:id="rId38" w:history="1">
        <w:r>
          <w:rPr>
            <w:color w:val="0000FF"/>
          </w:rPr>
          <w:t>Постановления</w:t>
        </w:r>
      </w:hyperlink>
      <w:r>
        <w:t xml:space="preserve"> Губернатора Астраханской области от 13.03.2017 N 25)</w:t>
      </w:r>
    </w:p>
    <w:p w:rsidR="007448AA" w:rsidRDefault="007448AA">
      <w:pPr>
        <w:pStyle w:val="ConsPlusNormal"/>
        <w:ind w:firstLine="540"/>
        <w:jc w:val="both"/>
      </w:pPr>
      <w:hyperlink r:id="rId39" w:history="1">
        <w:r>
          <w:rPr>
            <w:color w:val="0000FF"/>
          </w:rPr>
          <w:t>11</w:t>
        </w:r>
      </w:hyperlink>
      <w:r>
        <w:t>. Должностные лица исполнительных органов государственной власти Астраханской области, в должностные обязанности которых входит работа со сведениями о доходах, об имуществе и обязательствах имущественного характера, виновные в их разглашении или использовании в целях, не предусмотренных законодательством Российской Федерации, несут ответственность в соответствии с законодательством Российской Федерации.</w:t>
      </w:r>
    </w:p>
    <w:p w:rsidR="007448AA" w:rsidRDefault="007448AA">
      <w:pPr>
        <w:pStyle w:val="ConsPlusNormal"/>
        <w:jc w:val="both"/>
      </w:pPr>
      <w:r>
        <w:t xml:space="preserve">(в ред. </w:t>
      </w:r>
      <w:hyperlink r:id="rId40" w:history="1">
        <w:r>
          <w:rPr>
            <w:color w:val="0000FF"/>
          </w:rPr>
          <w:t>Постановления</w:t>
        </w:r>
      </w:hyperlink>
      <w:r>
        <w:t xml:space="preserve"> Губернатора Астраханской области от 16.11.2015 N 103)</w:t>
      </w:r>
    </w:p>
    <w:p w:rsidR="007448AA" w:rsidRDefault="007448AA">
      <w:pPr>
        <w:pStyle w:val="ConsPlusNormal"/>
        <w:ind w:firstLine="540"/>
        <w:jc w:val="both"/>
      </w:pPr>
      <w:hyperlink r:id="rId41" w:history="1">
        <w:r>
          <w:rPr>
            <w:color w:val="0000FF"/>
          </w:rPr>
          <w:t>12</w:t>
        </w:r>
      </w:hyperlink>
      <w:r>
        <w:t>. Сведения о доходах, об имуществе и обязательствах имущественного характера, представленные в соответствии с настоящим Положением лицом, замещающим должность члена Правительства Астраханской области, и информация о результатах проверки достоверности и полноты этих сведений приобщаются к личному делу лица, замещающего должность члена Правительства Астраханской области.</w:t>
      </w:r>
    </w:p>
    <w:p w:rsidR="007448AA" w:rsidRDefault="007448AA">
      <w:pPr>
        <w:pStyle w:val="ConsPlusNormal"/>
        <w:ind w:firstLine="540"/>
        <w:jc w:val="both"/>
      </w:pPr>
      <w:r>
        <w:t>В случае</w:t>
      </w:r>
      <w:proofErr w:type="gramStart"/>
      <w:r>
        <w:t>,</w:t>
      </w:r>
      <w:proofErr w:type="gramEnd"/>
      <w:r>
        <w:t xml:space="preserve"> если гражданин, представивший в соответствии с настоящим Положением справки о своих доходах, об имуществе и обязательствах имущественного характера, а также о доходах, об </w:t>
      </w:r>
      <w:r>
        <w:lastRenderedPageBreak/>
        <w:t>имуществе и обязательствах имущественного характера своих супруги (супруга) и несовершеннолетних детей, не был назначен на должность члена Правительства Астраханской области, эти справки возвращаются ему по его письменному заявлению вместе с другими документами.</w:t>
      </w:r>
    </w:p>
    <w:p w:rsidR="007448AA" w:rsidRDefault="007448AA">
      <w:pPr>
        <w:pStyle w:val="ConsPlusNormal"/>
        <w:ind w:firstLine="540"/>
        <w:jc w:val="both"/>
      </w:pPr>
      <w:hyperlink r:id="rId42" w:history="1">
        <w:r>
          <w:rPr>
            <w:color w:val="0000FF"/>
          </w:rPr>
          <w:t>13</w:t>
        </w:r>
      </w:hyperlink>
      <w:r>
        <w:t>. В случае непредставления или представления заведомо ложных сведений о доходах, об имуществе и обязательствах имущественного характера гражданин, претендующий на замещение должности члена Правительства Астраханской области, и лицо, замещающее должность члена Правительства Астраханской области, несут ответственность в соответствии с законодательством Российской Федерации.</w:t>
      </w:r>
    </w:p>
    <w:p w:rsidR="007448AA" w:rsidRDefault="007448AA">
      <w:pPr>
        <w:pStyle w:val="ConsPlusNormal"/>
        <w:jc w:val="right"/>
      </w:pPr>
    </w:p>
    <w:p w:rsidR="007448AA" w:rsidRDefault="007448AA">
      <w:pPr>
        <w:pStyle w:val="ConsPlusNormal"/>
        <w:jc w:val="right"/>
      </w:pPr>
    </w:p>
    <w:p w:rsidR="007448AA" w:rsidRDefault="007448AA">
      <w:pPr>
        <w:pStyle w:val="ConsPlusNormal"/>
        <w:jc w:val="right"/>
      </w:pPr>
    </w:p>
    <w:p w:rsidR="007448AA" w:rsidRDefault="007448AA">
      <w:pPr>
        <w:pStyle w:val="ConsPlusNormal"/>
        <w:jc w:val="right"/>
      </w:pPr>
    </w:p>
    <w:p w:rsidR="007448AA" w:rsidRDefault="007448AA">
      <w:pPr>
        <w:pStyle w:val="ConsPlusNormal"/>
        <w:jc w:val="right"/>
      </w:pPr>
    </w:p>
    <w:p w:rsidR="007448AA" w:rsidRDefault="007448AA">
      <w:pPr>
        <w:pStyle w:val="ConsPlusNormal"/>
        <w:jc w:val="right"/>
        <w:outlineLvl w:val="0"/>
      </w:pPr>
      <w:r>
        <w:t>Утверждена</w:t>
      </w:r>
    </w:p>
    <w:p w:rsidR="007448AA" w:rsidRDefault="007448AA">
      <w:pPr>
        <w:pStyle w:val="ConsPlusNormal"/>
        <w:jc w:val="right"/>
      </w:pPr>
      <w:r>
        <w:t>Постановлением Губернатора</w:t>
      </w:r>
    </w:p>
    <w:p w:rsidR="007448AA" w:rsidRDefault="007448AA">
      <w:pPr>
        <w:pStyle w:val="ConsPlusNormal"/>
        <w:jc w:val="right"/>
      </w:pPr>
      <w:r>
        <w:t>Астраханской области</w:t>
      </w:r>
    </w:p>
    <w:p w:rsidR="007448AA" w:rsidRDefault="007448AA">
      <w:pPr>
        <w:pStyle w:val="ConsPlusNormal"/>
        <w:jc w:val="right"/>
      </w:pPr>
      <w:r>
        <w:t>от 15 июля 2009 г. N 353</w:t>
      </w:r>
    </w:p>
    <w:p w:rsidR="007448AA" w:rsidRDefault="007448AA">
      <w:pPr>
        <w:pStyle w:val="ConsPlusNormal"/>
        <w:jc w:val="right"/>
      </w:pPr>
    </w:p>
    <w:p w:rsidR="007448AA" w:rsidRDefault="007448AA">
      <w:pPr>
        <w:pStyle w:val="ConsPlusNormal"/>
        <w:jc w:val="center"/>
      </w:pPr>
      <w:r>
        <w:t>Справка</w:t>
      </w:r>
    </w:p>
    <w:p w:rsidR="007448AA" w:rsidRDefault="007448AA">
      <w:pPr>
        <w:pStyle w:val="ConsPlusNormal"/>
        <w:jc w:val="center"/>
      </w:pPr>
      <w:r>
        <w:t xml:space="preserve">о доходах, об имуществе и обязательствах </w:t>
      </w:r>
      <w:proofErr w:type="gramStart"/>
      <w:r>
        <w:t>имущественного</w:t>
      </w:r>
      <w:proofErr w:type="gramEnd"/>
    </w:p>
    <w:p w:rsidR="007448AA" w:rsidRDefault="007448AA">
      <w:pPr>
        <w:pStyle w:val="ConsPlusNormal"/>
        <w:jc w:val="center"/>
      </w:pPr>
      <w:r>
        <w:t>характера гражданина, претендующего на замещение должности</w:t>
      </w:r>
    </w:p>
    <w:p w:rsidR="007448AA" w:rsidRDefault="007448AA">
      <w:pPr>
        <w:pStyle w:val="ConsPlusNormal"/>
        <w:jc w:val="center"/>
      </w:pPr>
      <w:r>
        <w:t>члена Правительства Астраханской области</w:t>
      </w:r>
    </w:p>
    <w:p w:rsidR="007448AA" w:rsidRDefault="007448AA">
      <w:pPr>
        <w:pStyle w:val="ConsPlusNormal"/>
        <w:jc w:val="right"/>
      </w:pPr>
    </w:p>
    <w:p w:rsidR="007448AA" w:rsidRDefault="007448AA">
      <w:pPr>
        <w:pStyle w:val="ConsPlusNormal"/>
        <w:ind w:firstLine="540"/>
        <w:jc w:val="both"/>
      </w:pPr>
      <w:r>
        <w:t xml:space="preserve">Утратила силу. - </w:t>
      </w:r>
      <w:hyperlink r:id="rId43" w:history="1">
        <w:r>
          <w:rPr>
            <w:color w:val="0000FF"/>
          </w:rPr>
          <w:t>Постановление</w:t>
        </w:r>
      </w:hyperlink>
      <w:r>
        <w:t xml:space="preserve"> Губернатора Астраханской области от 19.12.2014 N 120.</w:t>
      </w:r>
    </w:p>
    <w:p w:rsidR="007448AA" w:rsidRDefault="007448AA">
      <w:pPr>
        <w:pStyle w:val="ConsPlusNormal"/>
        <w:jc w:val="right"/>
      </w:pPr>
    </w:p>
    <w:p w:rsidR="007448AA" w:rsidRDefault="007448AA">
      <w:pPr>
        <w:pStyle w:val="ConsPlusNormal"/>
        <w:jc w:val="right"/>
      </w:pPr>
    </w:p>
    <w:p w:rsidR="007448AA" w:rsidRDefault="007448AA">
      <w:pPr>
        <w:pStyle w:val="ConsPlusNormal"/>
        <w:jc w:val="right"/>
      </w:pPr>
    </w:p>
    <w:p w:rsidR="007448AA" w:rsidRDefault="007448AA">
      <w:pPr>
        <w:pStyle w:val="ConsPlusNormal"/>
        <w:jc w:val="right"/>
      </w:pPr>
    </w:p>
    <w:p w:rsidR="007448AA" w:rsidRDefault="007448AA">
      <w:pPr>
        <w:pStyle w:val="ConsPlusNormal"/>
        <w:jc w:val="right"/>
      </w:pPr>
    </w:p>
    <w:p w:rsidR="007448AA" w:rsidRDefault="007448AA">
      <w:pPr>
        <w:pStyle w:val="ConsPlusNormal"/>
        <w:jc w:val="right"/>
        <w:outlineLvl w:val="0"/>
      </w:pPr>
      <w:r>
        <w:t>Утверждена</w:t>
      </w:r>
    </w:p>
    <w:p w:rsidR="007448AA" w:rsidRDefault="007448AA">
      <w:pPr>
        <w:pStyle w:val="ConsPlusNormal"/>
        <w:jc w:val="right"/>
      </w:pPr>
      <w:r>
        <w:t>Постановлением Губернатора</w:t>
      </w:r>
    </w:p>
    <w:p w:rsidR="007448AA" w:rsidRDefault="007448AA">
      <w:pPr>
        <w:pStyle w:val="ConsPlusNormal"/>
        <w:jc w:val="right"/>
      </w:pPr>
      <w:r>
        <w:t>Астраханской области</w:t>
      </w:r>
    </w:p>
    <w:p w:rsidR="007448AA" w:rsidRDefault="007448AA">
      <w:pPr>
        <w:pStyle w:val="ConsPlusNormal"/>
        <w:jc w:val="right"/>
      </w:pPr>
      <w:r>
        <w:t>от 15 июля 2009 г. N 353</w:t>
      </w:r>
    </w:p>
    <w:p w:rsidR="007448AA" w:rsidRDefault="007448AA">
      <w:pPr>
        <w:pStyle w:val="ConsPlusNormal"/>
        <w:jc w:val="right"/>
      </w:pPr>
    </w:p>
    <w:p w:rsidR="007448AA" w:rsidRDefault="007448AA">
      <w:pPr>
        <w:pStyle w:val="ConsPlusNormal"/>
        <w:jc w:val="center"/>
      </w:pPr>
      <w:r>
        <w:t>Справка</w:t>
      </w:r>
    </w:p>
    <w:p w:rsidR="007448AA" w:rsidRDefault="007448AA">
      <w:pPr>
        <w:pStyle w:val="ConsPlusNormal"/>
        <w:jc w:val="center"/>
      </w:pPr>
      <w:r>
        <w:t xml:space="preserve">о доходах, об имуществе и обязательствах </w:t>
      </w:r>
      <w:proofErr w:type="gramStart"/>
      <w:r>
        <w:t>имущественного</w:t>
      </w:r>
      <w:proofErr w:type="gramEnd"/>
    </w:p>
    <w:p w:rsidR="007448AA" w:rsidRDefault="007448AA">
      <w:pPr>
        <w:pStyle w:val="ConsPlusNormal"/>
        <w:jc w:val="center"/>
      </w:pPr>
      <w:r>
        <w:t>характера супруги (супруга) и несовершеннолетних детей</w:t>
      </w:r>
    </w:p>
    <w:p w:rsidR="007448AA" w:rsidRDefault="007448AA">
      <w:pPr>
        <w:pStyle w:val="ConsPlusNormal"/>
        <w:jc w:val="center"/>
      </w:pPr>
      <w:r>
        <w:t>гражданина, претендующего на замещение должности члена</w:t>
      </w:r>
    </w:p>
    <w:p w:rsidR="007448AA" w:rsidRDefault="007448AA">
      <w:pPr>
        <w:pStyle w:val="ConsPlusNormal"/>
        <w:jc w:val="center"/>
      </w:pPr>
      <w:r>
        <w:t>Правительства Астраханской области</w:t>
      </w:r>
    </w:p>
    <w:p w:rsidR="007448AA" w:rsidRDefault="007448AA">
      <w:pPr>
        <w:pStyle w:val="ConsPlusNormal"/>
        <w:jc w:val="right"/>
      </w:pPr>
    </w:p>
    <w:p w:rsidR="007448AA" w:rsidRDefault="007448AA">
      <w:pPr>
        <w:pStyle w:val="ConsPlusNormal"/>
        <w:ind w:firstLine="540"/>
        <w:jc w:val="both"/>
      </w:pPr>
      <w:r>
        <w:t xml:space="preserve">Утратила силу. - </w:t>
      </w:r>
      <w:hyperlink r:id="rId44" w:history="1">
        <w:r>
          <w:rPr>
            <w:color w:val="0000FF"/>
          </w:rPr>
          <w:t>Постановление</w:t>
        </w:r>
      </w:hyperlink>
      <w:r>
        <w:t xml:space="preserve"> Губернатора Астраханской области от 19.12.2014 N 120.</w:t>
      </w:r>
    </w:p>
    <w:p w:rsidR="007448AA" w:rsidRDefault="007448AA">
      <w:pPr>
        <w:pStyle w:val="ConsPlusNormal"/>
        <w:jc w:val="right"/>
      </w:pPr>
    </w:p>
    <w:p w:rsidR="007448AA" w:rsidRDefault="007448AA">
      <w:pPr>
        <w:pStyle w:val="ConsPlusNormal"/>
        <w:jc w:val="right"/>
      </w:pPr>
    </w:p>
    <w:p w:rsidR="007448AA" w:rsidRDefault="007448AA">
      <w:pPr>
        <w:pStyle w:val="ConsPlusNormal"/>
        <w:jc w:val="right"/>
      </w:pPr>
    </w:p>
    <w:p w:rsidR="007448AA" w:rsidRDefault="007448AA">
      <w:pPr>
        <w:pStyle w:val="ConsPlusNormal"/>
        <w:jc w:val="right"/>
      </w:pPr>
    </w:p>
    <w:p w:rsidR="007448AA" w:rsidRDefault="007448AA">
      <w:pPr>
        <w:pStyle w:val="ConsPlusNormal"/>
        <w:jc w:val="right"/>
      </w:pPr>
    </w:p>
    <w:p w:rsidR="007448AA" w:rsidRDefault="007448AA">
      <w:pPr>
        <w:pStyle w:val="ConsPlusNormal"/>
        <w:jc w:val="right"/>
        <w:outlineLvl w:val="0"/>
      </w:pPr>
      <w:r>
        <w:t>Утверждена</w:t>
      </w:r>
    </w:p>
    <w:p w:rsidR="007448AA" w:rsidRDefault="007448AA">
      <w:pPr>
        <w:pStyle w:val="ConsPlusNormal"/>
        <w:jc w:val="right"/>
      </w:pPr>
      <w:r>
        <w:t>Постановлением Губернатора</w:t>
      </w:r>
    </w:p>
    <w:p w:rsidR="007448AA" w:rsidRDefault="007448AA">
      <w:pPr>
        <w:pStyle w:val="ConsPlusNormal"/>
        <w:jc w:val="right"/>
      </w:pPr>
      <w:r>
        <w:t>Астраханской области</w:t>
      </w:r>
    </w:p>
    <w:p w:rsidR="007448AA" w:rsidRDefault="007448AA">
      <w:pPr>
        <w:pStyle w:val="ConsPlusNormal"/>
        <w:jc w:val="right"/>
      </w:pPr>
      <w:r>
        <w:t>от 15 июля 2009 г. N 353</w:t>
      </w:r>
    </w:p>
    <w:p w:rsidR="007448AA" w:rsidRDefault="007448AA">
      <w:pPr>
        <w:pStyle w:val="ConsPlusNormal"/>
        <w:jc w:val="right"/>
      </w:pPr>
    </w:p>
    <w:p w:rsidR="007448AA" w:rsidRDefault="007448AA">
      <w:pPr>
        <w:pStyle w:val="ConsPlusNormal"/>
        <w:jc w:val="center"/>
      </w:pPr>
      <w:r>
        <w:t>Справка</w:t>
      </w:r>
    </w:p>
    <w:p w:rsidR="007448AA" w:rsidRDefault="007448AA">
      <w:pPr>
        <w:pStyle w:val="ConsPlusNormal"/>
        <w:jc w:val="center"/>
      </w:pPr>
      <w:r>
        <w:t xml:space="preserve">о доходах, об имуществе и обязательствах </w:t>
      </w:r>
      <w:proofErr w:type="gramStart"/>
      <w:r>
        <w:t>имущественного</w:t>
      </w:r>
      <w:proofErr w:type="gramEnd"/>
    </w:p>
    <w:p w:rsidR="007448AA" w:rsidRDefault="007448AA">
      <w:pPr>
        <w:pStyle w:val="ConsPlusNormal"/>
        <w:jc w:val="center"/>
      </w:pPr>
      <w:r>
        <w:lastRenderedPageBreak/>
        <w:t>характера члена Правительства Астраханской области</w:t>
      </w:r>
    </w:p>
    <w:p w:rsidR="007448AA" w:rsidRDefault="007448AA">
      <w:pPr>
        <w:pStyle w:val="ConsPlusNormal"/>
        <w:jc w:val="right"/>
      </w:pPr>
    </w:p>
    <w:p w:rsidR="007448AA" w:rsidRDefault="007448AA">
      <w:pPr>
        <w:pStyle w:val="ConsPlusNormal"/>
        <w:ind w:firstLine="540"/>
        <w:jc w:val="both"/>
      </w:pPr>
      <w:r>
        <w:t xml:space="preserve">Утратила силу. - </w:t>
      </w:r>
      <w:hyperlink r:id="rId45" w:history="1">
        <w:r>
          <w:rPr>
            <w:color w:val="0000FF"/>
          </w:rPr>
          <w:t>Постановление</w:t>
        </w:r>
      </w:hyperlink>
      <w:r>
        <w:t xml:space="preserve"> Губернатора Астраханской области от 19.12.2014 N 120.</w:t>
      </w:r>
    </w:p>
    <w:p w:rsidR="007448AA" w:rsidRDefault="007448AA">
      <w:pPr>
        <w:pStyle w:val="ConsPlusNormal"/>
        <w:jc w:val="right"/>
      </w:pPr>
    </w:p>
    <w:p w:rsidR="007448AA" w:rsidRDefault="007448AA">
      <w:pPr>
        <w:pStyle w:val="ConsPlusNormal"/>
        <w:jc w:val="right"/>
      </w:pPr>
    </w:p>
    <w:p w:rsidR="007448AA" w:rsidRDefault="007448AA">
      <w:pPr>
        <w:pStyle w:val="ConsPlusNormal"/>
        <w:jc w:val="right"/>
      </w:pPr>
    </w:p>
    <w:p w:rsidR="007448AA" w:rsidRDefault="007448AA">
      <w:pPr>
        <w:pStyle w:val="ConsPlusNormal"/>
        <w:jc w:val="right"/>
      </w:pPr>
    </w:p>
    <w:p w:rsidR="007448AA" w:rsidRDefault="007448AA">
      <w:pPr>
        <w:pStyle w:val="ConsPlusNormal"/>
        <w:jc w:val="right"/>
      </w:pPr>
    </w:p>
    <w:p w:rsidR="007448AA" w:rsidRDefault="007448AA">
      <w:pPr>
        <w:pStyle w:val="ConsPlusNormal"/>
        <w:jc w:val="right"/>
        <w:outlineLvl w:val="0"/>
      </w:pPr>
      <w:r>
        <w:t>Утверждена</w:t>
      </w:r>
    </w:p>
    <w:p w:rsidR="007448AA" w:rsidRDefault="007448AA">
      <w:pPr>
        <w:pStyle w:val="ConsPlusNormal"/>
        <w:jc w:val="right"/>
      </w:pPr>
      <w:r>
        <w:t>Постановлением Губернатора</w:t>
      </w:r>
    </w:p>
    <w:p w:rsidR="007448AA" w:rsidRDefault="007448AA">
      <w:pPr>
        <w:pStyle w:val="ConsPlusNormal"/>
        <w:jc w:val="right"/>
      </w:pPr>
      <w:r>
        <w:t>Астраханской области</w:t>
      </w:r>
    </w:p>
    <w:p w:rsidR="007448AA" w:rsidRDefault="007448AA">
      <w:pPr>
        <w:pStyle w:val="ConsPlusNormal"/>
        <w:jc w:val="right"/>
      </w:pPr>
      <w:r>
        <w:t>от 15 июля 2009 г. N 353</w:t>
      </w:r>
    </w:p>
    <w:p w:rsidR="007448AA" w:rsidRDefault="007448AA">
      <w:pPr>
        <w:pStyle w:val="ConsPlusNormal"/>
        <w:jc w:val="right"/>
      </w:pPr>
    </w:p>
    <w:p w:rsidR="007448AA" w:rsidRDefault="007448AA">
      <w:pPr>
        <w:pStyle w:val="ConsPlusNormal"/>
        <w:jc w:val="center"/>
      </w:pPr>
      <w:r>
        <w:t>Справка</w:t>
      </w:r>
    </w:p>
    <w:p w:rsidR="007448AA" w:rsidRDefault="007448AA">
      <w:pPr>
        <w:pStyle w:val="ConsPlusNormal"/>
        <w:jc w:val="center"/>
      </w:pPr>
      <w:r>
        <w:t xml:space="preserve">о доходах, об имуществе и обязательствах </w:t>
      </w:r>
      <w:proofErr w:type="gramStart"/>
      <w:r>
        <w:t>имущественного</w:t>
      </w:r>
      <w:proofErr w:type="gramEnd"/>
    </w:p>
    <w:p w:rsidR="007448AA" w:rsidRDefault="007448AA">
      <w:pPr>
        <w:pStyle w:val="ConsPlusNormal"/>
        <w:jc w:val="center"/>
      </w:pPr>
      <w:r>
        <w:t>характера супруги (супруга) и несовершеннолетних детей</w:t>
      </w:r>
    </w:p>
    <w:p w:rsidR="007448AA" w:rsidRDefault="007448AA">
      <w:pPr>
        <w:pStyle w:val="ConsPlusNormal"/>
        <w:jc w:val="center"/>
      </w:pPr>
      <w:r>
        <w:t>члена Правительства Астраханской области</w:t>
      </w:r>
    </w:p>
    <w:p w:rsidR="007448AA" w:rsidRDefault="007448AA">
      <w:pPr>
        <w:pStyle w:val="ConsPlusNormal"/>
        <w:jc w:val="right"/>
      </w:pPr>
    </w:p>
    <w:p w:rsidR="007448AA" w:rsidRDefault="007448AA">
      <w:pPr>
        <w:pStyle w:val="ConsPlusNormal"/>
        <w:ind w:firstLine="540"/>
        <w:jc w:val="both"/>
      </w:pPr>
      <w:r>
        <w:t xml:space="preserve">Утратила силу. - </w:t>
      </w:r>
      <w:hyperlink r:id="rId46" w:history="1">
        <w:r>
          <w:rPr>
            <w:color w:val="0000FF"/>
          </w:rPr>
          <w:t>Постановление</w:t>
        </w:r>
      </w:hyperlink>
      <w:r>
        <w:t xml:space="preserve"> Губернатора Астраханской области от 19.12.2014 N 120.</w:t>
      </w:r>
    </w:p>
    <w:p w:rsidR="007448AA" w:rsidRDefault="007448AA">
      <w:pPr>
        <w:pStyle w:val="ConsPlusNormal"/>
        <w:ind w:firstLine="540"/>
        <w:jc w:val="both"/>
      </w:pPr>
    </w:p>
    <w:p w:rsidR="007448AA" w:rsidRDefault="007448AA">
      <w:pPr>
        <w:pStyle w:val="ConsPlusNormal"/>
        <w:ind w:firstLine="540"/>
        <w:jc w:val="both"/>
      </w:pPr>
    </w:p>
    <w:p w:rsidR="007448AA" w:rsidRDefault="007448AA">
      <w:pPr>
        <w:pStyle w:val="ConsPlusNormal"/>
        <w:pBdr>
          <w:top w:val="single" w:sz="6" w:space="0" w:color="auto"/>
        </w:pBdr>
        <w:spacing w:before="100" w:after="100"/>
        <w:jc w:val="both"/>
        <w:rPr>
          <w:sz w:val="2"/>
          <w:szCs w:val="2"/>
        </w:rPr>
      </w:pPr>
    </w:p>
    <w:p w:rsidR="009B3104" w:rsidRDefault="009B3104"/>
    <w:sectPr w:rsidR="009B3104" w:rsidSect="00C56F9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48AA"/>
    <w:rsid w:val="007448AA"/>
    <w:rsid w:val="009B31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448A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7448A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7448AA"/>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448A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7448A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7448AA"/>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38BC7CA480A4B69C85BD015AD4A2F803A214FC6B4EA67979CE48155B926849550FFBDDB4EB543852D422DtCD3J" TargetMode="External"/><Relationship Id="rId13" Type="http://schemas.openxmlformats.org/officeDocument/2006/relationships/hyperlink" Target="consultantplus://offline/ref=A38BC7CA480A4B69C85BCE18BB26728F392C15CEB4E56AC8C8BBDA08EE2F8EC217B0E4990AB84281t2D8J" TargetMode="External"/><Relationship Id="rId18" Type="http://schemas.openxmlformats.org/officeDocument/2006/relationships/hyperlink" Target="consultantplus://offline/ref=A38BC7CA480A4B69C85BD015AD4A2F803A214FC6B4EA67979CE48155B926849550FFBDDB4EB543852D422DtCD0J" TargetMode="External"/><Relationship Id="rId26" Type="http://schemas.openxmlformats.org/officeDocument/2006/relationships/hyperlink" Target="consultantplus://offline/ref=A38BC7CA480A4B69C85BD015AD4A2F803A214FC6B4EF689696E48155B926849550FFBDDB4EB543852D422CtCD4J" TargetMode="External"/><Relationship Id="rId39" Type="http://schemas.openxmlformats.org/officeDocument/2006/relationships/hyperlink" Target="consultantplus://offline/ref=A38BC7CA480A4B69C85BD015AD4A2F803A214FC6B6E4629E97E48155B926849550FFBDDB4EB543852D422CtCD0J" TargetMode="External"/><Relationship Id="rId3" Type="http://schemas.openxmlformats.org/officeDocument/2006/relationships/settings" Target="settings.xml"/><Relationship Id="rId21" Type="http://schemas.openxmlformats.org/officeDocument/2006/relationships/hyperlink" Target="consultantplus://offline/ref=A38BC7CA480A4B69C85BCE18BB26728F392C15CEB4E56AC8C8BBDA08EE2F8EC217B0E4990AB84281t2D8J" TargetMode="External"/><Relationship Id="rId34" Type="http://schemas.openxmlformats.org/officeDocument/2006/relationships/hyperlink" Target="consultantplus://offline/ref=A38BC7CA480A4B69C85BD015AD4A2F803A214FC6B4EF689696E48155B926849550FFBDDB4EB543852D422CtCDEJ" TargetMode="External"/><Relationship Id="rId42" Type="http://schemas.openxmlformats.org/officeDocument/2006/relationships/hyperlink" Target="consultantplus://offline/ref=A38BC7CA480A4B69C85BD015AD4A2F803A214FC6B6E4629E97E48155B926849550FFBDDB4EB543852D422CtCD0J" TargetMode="External"/><Relationship Id="rId47" Type="http://schemas.openxmlformats.org/officeDocument/2006/relationships/fontTable" Target="fontTable.xml"/><Relationship Id="rId7" Type="http://schemas.openxmlformats.org/officeDocument/2006/relationships/hyperlink" Target="consultantplus://offline/ref=A38BC7CA480A4B69C85BD015AD4A2F803A214FC6B4EF689696E48155B926849550FFBDDB4EB543852D422DtCD3J" TargetMode="External"/><Relationship Id="rId12" Type="http://schemas.openxmlformats.org/officeDocument/2006/relationships/hyperlink" Target="consultantplus://offline/ref=A38BC7CA480A4B69C85BD015AD4A2F803A214FC6B4EC679B95E48155B926849550FFBDDB4EB543852D422DtCD0J" TargetMode="External"/><Relationship Id="rId17" Type="http://schemas.openxmlformats.org/officeDocument/2006/relationships/hyperlink" Target="consultantplus://offline/ref=A38BC7CA480A4B69C85BD015AD4A2F803A214FC6B4EF689696E48155B926849550FFBDDB4EB543852D422DtCD1J" TargetMode="External"/><Relationship Id="rId25" Type="http://schemas.openxmlformats.org/officeDocument/2006/relationships/hyperlink" Target="consultantplus://offline/ref=A38BC7CA480A4B69C85BD015AD4A2F803A214FC6B4EA67979CE48155B926849550FFBDDB4EB543852D422CtCD6J" TargetMode="External"/><Relationship Id="rId33" Type="http://schemas.openxmlformats.org/officeDocument/2006/relationships/hyperlink" Target="consultantplus://offline/ref=A38BC7CA480A4B69C85BD015AD4A2F803A214FC6B6E4629E97E48155B926849550FFBDDB4EB543852D422CtCD0J" TargetMode="External"/><Relationship Id="rId38" Type="http://schemas.openxmlformats.org/officeDocument/2006/relationships/hyperlink" Target="consultantplus://offline/ref=A38BC7CA480A4B69C85BD015AD4A2F803A214FC6B5EC609792E48155B926849550FFBDDB4EB543852D422DtCD1J" TargetMode="External"/><Relationship Id="rId46" Type="http://schemas.openxmlformats.org/officeDocument/2006/relationships/hyperlink" Target="consultantplus://offline/ref=A38BC7CA480A4B69C85BD015AD4A2F803A214FC6B4EC679B95E48155B926849550FFBDDB4EB543852D422DtCD0J" TargetMode="External"/><Relationship Id="rId2" Type="http://schemas.microsoft.com/office/2007/relationships/stylesWithEffects" Target="stylesWithEffects.xml"/><Relationship Id="rId16" Type="http://schemas.openxmlformats.org/officeDocument/2006/relationships/hyperlink" Target="consultantplus://offline/ref=A38BC7CA480A4B69C85BD015AD4A2F803A214FC6B4EC679B95E48155B926849550FFBDDB4EB543852D422DtCDFJ" TargetMode="External"/><Relationship Id="rId20" Type="http://schemas.openxmlformats.org/officeDocument/2006/relationships/hyperlink" Target="consultantplus://offline/ref=A38BC7CA480A4B69C85BD015AD4A2F803A214FC6B4EA67979CE48155B926849550FFBDDB4EB543852D422DtCD0J" TargetMode="External"/><Relationship Id="rId29" Type="http://schemas.openxmlformats.org/officeDocument/2006/relationships/hyperlink" Target="consultantplus://offline/ref=A38BC7CA480A4B69C85BD015AD4A2F803A214FC6B4EF689696E48155B926849550FFBDDB4EB543852D422CtCD3J" TargetMode="External"/><Relationship Id="rId41" Type="http://schemas.openxmlformats.org/officeDocument/2006/relationships/hyperlink" Target="consultantplus://offline/ref=A38BC7CA480A4B69C85BD015AD4A2F803A214FC6B6E4629E97E48155B926849550FFBDDB4EB543852D422CtCD0J" TargetMode="External"/><Relationship Id="rId1" Type="http://schemas.openxmlformats.org/officeDocument/2006/relationships/styles" Target="styles.xml"/><Relationship Id="rId6" Type="http://schemas.openxmlformats.org/officeDocument/2006/relationships/hyperlink" Target="consultantplus://offline/ref=A38BC7CA480A4B69C85BD015AD4A2F803A214FC6B4EC679B95E48155B926849550FFBDDB4EB543852D422DtCD3J" TargetMode="External"/><Relationship Id="rId11" Type="http://schemas.openxmlformats.org/officeDocument/2006/relationships/hyperlink" Target="consultantplus://offline/ref=A38BC7CA480A4B69C85BD015AD4A2F803A214FC6B4EF689696E48155B926849550FFBDDB4EB543852D422DtCD0J" TargetMode="External"/><Relationship Id="rId24" Type="http://schemas.openxmlformats.org/officeDocument/2006/relationships/hyperlink" Target="consultantplus://offline/ref=A38BC7CA480A4B69C85BD015AD4A2F803A214FC6B4EF689696E48155B926849550FFBDDB4EB543852D422DtCDEJ" TargetMode="External"/><Relationship Id="rId32" Type="http://schemas.openxmlformats.org/officeDocument/2006/relationships/hyperlink" Target="consultantplus://offline/ref=A38BC7CA480A4B69C85BD015AD4A2F803A214FC6B5EC609792E48155B926849550FFBDDB4EB543852D422DtCD0J" TargetMode="External"/><Relationship Id="rId37" Type="http://schemas.openxmlformats.org/officeDocument/2006/relationships/hyperlink" Target="consultantplus://offline/ref=A38BC7CA480A4B69C85BD015AD4A2F803A214FC6B4EC679A91E48155B9268495t5D0J" TargetMode="External"/><Relationship Id="rId40" Type="http://schemas.openxmlformats.org/officeDocument/2006/relationships/hyperlink" Target="consultantplus://offline/ref=A38BC7CA480A4B69C85BD015AD4A2F803A214FC6B4EF689696E48155B926849550FFBDDB4EB543852D422FtCD7J" TargetMode="External"/><Relationship Id="rId45" Type="http://schemas.openxmlformats.org/officeDocument/2006/relationships/hyperlink" Target="consultantplus://offline/ref=A38BC7CA480A4B69C85BD015AD4A2F803A214FC6B4EC679B95E48155B926849550FFBDDB4EB543852D422DtCD0J" TargetMode="External"/><Relationship Id="rId5" Type="http://schemas.openxmlformats.org/officeDocument/2006/relationships/hyperlink" Target="consultantplus://offline/ref=A38BC7CA480A4B69C85BD015AD4A2F803A214FC6B6E4629E97E48155B926849550FFBDDB4EB543852D422DtCD3J" TargetMode="External"/><Relationship Id="rId15" Type="http://schemas.openxmlformats.org/officeDocument/2006/relationships/hyperlink" Target="consultantplus://offline/ref=A38BC7CA480A4B69C85BD015AD4A2F803A214FC6B6E4629E97E48155B926849550FFBDDB4EB543852D422DtCD0J" TargetMode="External"/><Relationship Id="rId23" Type="http://schemas.openxmlformats.org/officeDocument/2006/relationships/hyperlink" Target="consultantplus://offline/ref=A38BC7CA480A4B69C85BD015AD4A2F803A214FC6B4EA67979CE48155B926849550FFBDDB4EB543852D422DtCDFJ" TargetMode="External"/><Relationship Id="rId28" Type="http://schemas.openxmlformats.org/officeDocument/2006/relationships/hyperlink" Target="consultantplus://offline/ref=A38BC7CA480A4B69C85BD015AD4A2F803A214FC6B6E4629E97E48155B926849550FFBDDB4EB543852D422CtCD0J" TargetMode="External"/><Relationship Id="rId36" Type="http://schemas.openxmlformats.org/officeDocument/2006/relationships/hyperlink" Target="consultantplus://offline/ref=A38BC7CA480A4B69C85BD015AD4A2F803A214FC6B4EF689696E48155B926849550FFBDDB4EB543852D422CtCDFJ" TargetMode="External"/><Relationship Id="rId10" Type="http://schemas.openxmlformats.org/officeDocument/2006/relationships/hyperlink" Target="consultantplus://offline/ref=A38BC7CA480A4B69C85BCE18BB26728F392C15CCB3ED6AC8C8BBDA08EE2F8EC217B0E4990AB84284t2D4J" TargetMode="External"/><Relationship Id="rId19" Type="http://schemas.openxmlformats.org/officeDocument/2006/relationships/hyperlink" Target="consultantplus://offline/ref=A38BC7CA480A4B69C85BD015AD4A2F803A214FC6B5EC609792E48155B926849550FFBDDB4EB543852D422DtCD0J" TargetMode="External"/><Relationship Id="rId31" Type="http://schemas.openxmlformats.org/officeDocument/2006/relationships/hyperlink" Target="consultantplus://offline/ref=A38BC7CA480A4B69C85BD015AD4A2F803A214FC6B4EF689696E48155B926849550FFBDDB4EB543852D422CtCD1J" TargetMode="External"/><Relationship Id="rId44" Type="http://schemas.openxmlformats.org/officeDocument/2006/relationships/hyperlink" Target="consultantplus://offline/ref=A38BC7CA480A4B69C85BD015AD4A2F803A214FC6B4EC679B95E48155B926849550FFBDDB4EB543852D422DtCD0J" TargetMode="External"/><Relationship Id="rId4" Type="http://schemas.openxmlformats.org/officeDocument/2006/relationships/webSettings" Target="webSettings.xml"/><Relationship Id="rId9" Type="http://schemas.openxmlformats.org/officeDocument/2006/relationships/hyperlink" Target="consultantplus://offline/ref=A38BC7CA480A4B69C85BD015AD4A2F803A214FC6B5EC609792E48155B926849550FFBDDB4EB543852D422DtCD3J" TargetMode="External"/><Relationship Id="rId14" Type="http://schemas.openxmlformats.org/officeDocument/2006/relationships/hyperlink" Target="consultantplus://offline/ref=A38BC7CA480A4B69C85BD015AD4A2F803A214FC6B4EC679B95E48155B926849550FFBDDB4EB543852D422DtCD1J" TargetMode="External"/><Relationship Id="rId22" Type="http://schemas.openxmlformats.org/officeDocument/2006/relationships/hyperlink" Target="consultantplus://offline/ref=A38BC7CA480A4B69C85BD015AD4A2F803A214FC6B4EA67979CE48155B926849550FFBDDB4EB543852D422DtCD1J" TargetMode="External"/><Relationship Id="rId27" Type="http://schemas.openxmlformats.org/officeDocument/2006/relationships/hyperlink" Target="consultantplus://offline/ref=A38BC7CA480A4B69C85BD015AD4A2F803A214FC6B6E4629E97E48155B926849550FFBDDB4EB543852D422DtCD0J" TargetMode="External"/><Relationship Id="rId30" Type="http://schemas.openxmlformats.org/officeDocument/2006/relationships/hyperlink" Target="consultantplus://offline/ref=A38BC7CA480A4B69C85BD015AD4A2F803A214FC6B6E4629E97E48155B926849550FFBDDB4EB543852D422CtCD0J" TargetMode="External"/><Relationship Id="rId35" Type="http://schemas.openxmlformats.org/officeDocument/2006/relationships/hyperlink" Target="consultantplus://offline/ref=A38BC7CA480A4B69C85BD015AD4A2F803A214FC6B6E4629E97E48155B926849550FFBDDB4EB543852D422CtCD0J" TargetMode="External"/><Relationship Id="rId43" Type="http://schemas.openxmlformats.org/officeDocument/2006/relationships/hyperlink" Target="consultantplus://offline/ref=A38BC7CA480A4B69C85BD015AD4A2F803A214FC6B4EC679B95E48155B926849550FFBDDB4EB543852D422DtCD0J" TargetMode="External"/><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3313</Words>
  <Characters>18890</Characters>
  <Application>Microsoft Office Word</Application>
  <DocSecurity>0</DocSecurity>
  <Lines>157</Lines>
  <Paragraphs>44</Paragraphs>
  <ScaleCrop>false</ScaleCrop>
  <Company/>
  <LinksUpToDate>false</LinksUpToDate>
  <CharactersWithSpaces>22159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Аншакова Екатерина Петровна</dc:creator>
  <cp:lastModifiedBy>Аншакова Екатерина Петровна</cp:lastModifiedBy>
  <cp:revision>1</cp:revision>
  <dcterms:created xsi:type="dcterms:W3CDTF">2017-04-26T09:03:00Z</dcterms:created>
  <dcterms:modified xsi:type="dcterms:W3CDTF">2017-04-26T09:04:00Z</dcterms:modified>
</cp:coreProperties>
</file>